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4312" w14:textId="77777777" w:rsidR="00727783" w:rsidRDefault="002B6BBA">
      <w:pPr>
        <w:pStyle w:val="Heading1"/>
        <w:spacing w:before="80"/>
        <w:ind w:left="4006" w:right="3994" w:firstLine="580"/>
      </w:pPr>
      <w:r>
        <w:t>HRAC Meeting Monday,</w:t>
      </w:r>
      <w:r>
        <w:rPr>
          <w:spacing w:val="-11"/>
        </w:rPr>
        <w:t xml:space="preserve"> </w:t>
      </w:r>
      <w:r>
        <w:t>October</w:t>
      </w:r>
      <w:r>
        <w:rPr>
          <w:spacing w:val="-13"/>
        </w:rPr>
        <w:t xml:space="preserve"> </w:t>
      </w:r>
      <w:r>
        <w:t>2,</w:t>
      </w:r>
      <w:r>
        <w:rPr>
          <w:spacing w:val="-13"/>
        </w:rPr>
        <w:t xml:space="preserve"> </w:t>
      </w:r>
      <w:r>
        <w:t>2023</w:t>
      </w:r>
    </w:p>
    <w:p w14:paraId="4164108F" w14:textId="77777777" w:rsidR="00727783" w:rsidRDefault="002B6BBA">
      <w:pPr>
        <w:ind w:left="4198" w:right="2772" w:hanging="1366"/>
        <w:rPr>
          <w:b/>
          <w:sz w:val="24"/>
        </w:rPr>
      </w:pPr>
      <w:r>
        <w:rPr>
          <w:b/>
          <w:sz w:val="24"/>
        </w:rPr>
        <w:t>Gatehouse</w:t>
      </w:r>
      <w:r>
        <w:rPr>
          <w:b/>
          <w:spacing w:val="-9"/>
          <w:sz w:val="24"/>
        </w:rPr>
        <w:t xml:space="preserve"> </w:t>
      </w:r>
      <w:r>
        <w:rPr>
          <w:b/>
          <w:sz w:val="24"/>
        </w:rPr>
        <w:t>Administration</w:t>
      </w:r>
      <w:r>
        <w:rPr>
          <w:b/>
          <w:spacing w:val="-10"/>
          <w:sz w:val="24"/>
        </w:rPr>
        <w:t xml:space="preserve"> </w:t>
      </w:r>
      <w:r>
        <w:rPr>
          <w:b/>
          <w:sz w:val="24"/>
        </w:rPr>
        <w:t>Center</w:t>
      </w:r>
      <w:r>
        <w:rPr>
          <w:b/>
          <w:spacing w:val="-10"/>
          <w:sz w:val="24"/>
        </w:rPr>
        <w:t xml:space="preserve"> </w:t>
      </w:r>
      <w:r>
        <w:rPr>
          <w:b/>
          <w:sz w:val="24"/>
        </w:rPr>
        <w:t>Room</w:t>
      </w:r>
      <w:r>
        <w:rPr>
          <w:b/>
          <w:spacing w:val="-10"/>
          <w:sz w:val="24"/>
        </w:rPr>
        <w:t xml:space="preserve"> </w:t>
      </w:r>
      <w:r>
        <w:rPr>
          <w:b/>
          <w:sz w:val="24"/>
        </w:rPr>
        <w:t>5055 5:30 p.m. to 7:30 p.m.</w:t>
      </w:r>
    </w:p>
    <w:p w14:paraId="36DC2414" w14:textId="77777777" w:rsidR="00727783" w:rsidRDefault="00727783">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5400"/>
        <w:gridCol w:w="3060"/>
      </w:tblGrid>
      <w:tr w:rsidR="00727783" w14:paraId="04DFF922" w14:textId="77777777">
        <w:trPr>
          <w:trHeight w:val="253"/>
        </w:trPr>
        <w:tc>
          <w:tcPr>
            <w:tcW w:w="2522" w:type="dxa"/>
            <w:shd w:val="clear" w:color="auto" w:fill="E7E6E6"/>
          </w:tcPr>
          <w:p w14:paraId="3660DCD9" w14:textId="77777777" w:rsidR="00727783" w:rsidRDefault="002B6BBA">
            <w:pPr>
              <w:pStyle w:val="TableParagraph"/>
              <w:spacing w:line="234" w:lineRule="exact"/>
              <w:ind w:left="182" w:right="172"/>
              <w:jc w:val="center"/>
              <w:rPr>
                <w:b/>
              </w:rPr>
            </w:pPr>
            <w:r>
              <w:rPr>
                <w:b/>
                <w:spacing w:val="-4"/>
              </w:rPr>
              <w:t>Time</w:t>
            </w:r>
          </w:p>
        </w:tc>
        <w:tc>
          <w:tcPr>
            <w:tcW w:w="5400" w:type="dxa"/>
            <w:shd w:val="clear" w:color="auto" w:fill="E7E6E6"/>
          </w:tcPr>
          <w:p w14:paraId="3D05328B" w14:textId="77777777" w:rsidR="00727783" w:rsidRDefault="002B6BBA">
            <w:pPr>
              <w:pStyle w:val="TableParagraph"/>
              <w:spacing w:line="234" w:lineRule="exact"/>
              <w:ind w:left="1884" w:right="1876"/>
              <w:jc w:val="center"/>
              <w:rPr>
                <w:b/>
              </w:rPr>
            </w:pPr>
            <w:r>
              <w:rPr>
                <w:b/>
                <w:spacing w:val="-2"/>
              </w:rPr>
              <w:t>Topic</w:t>
            </w:r>
          </w:p>
        </w:tc>
        <w:tc>
          <w:tcPr>
            <w:tcW w:w="3060" w:type="dxa"/>
            <w:shd w:val="clear" w:color="auto" w:fill="E7E6E6"/>
          </w:tcPr>
          <w:p w14:paraId="0B70E3CD" w14:textId="77777777" w:rsidR="00727783" w:rsidRDefault="002B6BBA">
            <w:pPr>
              <w:pStyle w:val="TableParagraph"/>
              <w:spacing w:line="234" w:lineRule="exact"/>
              <w:ind w:left="590" w:right="585"/>
              <w:jc w:val="center"/>
              <w:rPr>
                <w:b/>
              </w:rPr>
            </w:pPr>
            <w:r>
              <w:rPr>
                <w:b/>
                <w:spacing w:val="-5"/>
              </w:rPr>
              <w:t>Who</w:t>
            </w:r>
          </w:p>
        </w:tc>
      </w:tr>
      <w:tr w:rsidR="00727783" w14:paraId="7945614E" w14:textId="77777777">
        <w:trPr>
          <w:trHeight w:val="506"/>
        </w:trPr>
        <w:tc>
          <w:tcPr>
            <w:tcW w:w="2522" w:type="dxa"/>
          </w:tcPr>
          <w:p w14:paraId="1F652FAC" w14:textId="77777777" w:rsidR="00727783" w:rsidRDefault="002B6BBA">
            <w:pPr>
              <w:pStyle w:val="TableParagraph"/>
              <w:spacing w:before="124"/>
              <w:ind w:left="182" w:right="174"/>
              <w:jc w:val="center"/>
            </w:pPr>
            <w:r>
              <w:t>5:30</w:t>
            </w:r>
            <w:r>
              <w:rPr>
                <w:spacing w:val="-4"/>
              </w:rPr>
              <w:t xml:space="preserve"> </w:t>
            </w:r>
            <w:r>
              <w:t>p.m.</w:t>
            </w:r>
            <w:r>
              <w:rPr>
                <w:spacing w:val="-3"/>
              </w:rPr>
              <w:t xml:space="preserve"> </w:t>
            </w:r>
            <w:r>
              <w:t>to</w:t>
            </w:r>
            <w:r>
              <w:rPr>
                <w:spacing w:val="-2"/>
              </w:rPr>
              <w:t xml:space="preserve"> </w:t>
            </w:r>
            <w:r>
              <w:t>5:45</w:t>
            </w:r>
            <w:r>
              <w:rPr>
                <w:spacing w:val="-3"/>
              </w:rPr>
              <w:t xml:space="preserve"> </w:t>
            </w:r>
            <w:r>
              <w:rPr>
                <w:spacing w:val="-4"/>
              </w:rPr>
              <w:t>p.m.</w:t>
            </w:r>
          </w:p>
        </w:tc>
        <w:tc>
          <w:tcPr>
            <w:tcW w:w="5400" w:type="dxa"/>
          </w:tcPr>
          <w:p w14:paraId="07E2944F" w14:textId="77777777" w:rsidR="00727783" w:rsidRDefault="002B6BBA">
            <w:pPr>
              <w:pStyle w:val="TableParagraph"/>
              <w:spacing w:before="124"/>
              <w:ind w:left="2240" w:right="1876"/>
              <w:jc w:val="center"/>
            </w:pPr>
            <w:r>
              <w:rPr>
                <w:spacing w:val="-2"/>
              </w:rPr>
              <w:t>Introductions</w:t>
            </w:r>
          </w:p>
        </w:tc>
        <w:tc>
          <w:tcPr>
            <w:tcW w:w="3060" w:type="dxa"/>
          </w:tcPr>
          <w:p w14:paraId="1A603E5E" w14:textId="77777777" w:rsidR="00727783" w:rsidRDefault="002B6BBA">
            <w:pPr>
              <w:pStyle w:val="TableParagraph"/>
              <w:spacing w:line="252" w:lineRule="exact"/>
              <w:ind w:left="487" w:firstLine="146"/>
            </w:pPr>
            <w:r>
              <w:t>Megan Mclaughlin School</w:t>
            </w:r>
            <w:r>
              <w:rPr>
                <w:spacing w:val="-16"/>
              </w:rPr>
              <w:t xml:space="preserve"> </w:t>
            </w:r>
            <w:r>
              <w:t>Board</w:t>
            </w:r>
            <w:r>
              <w:rPr>
                <w:spacing w:val="-15"/>
              </w:rPr>
              <w:t xml:space="preserve"> </w:t>
            </w:r>
            <w:r>
              <w:t>Liaison</w:t>
            </w:r>
          </w:p>
        </w:tc>
      </w:tr>
      <w:tr w:rsidR="00727783" w14:paraId="3A18F244" w14:textId="77777777">
        <w:trPr>
          <w:trHeight w:val="757"/>
        </w:trPr>
        <w:tc>
          <w:tcPr>
            <w:tcW w:w="2522" w:type="dxa"/>
          </w:tcPr>
          <w:p w14:paraId="75B2E046" w14:textId="77777777" w:rsidR="00727783" w:rsidRDefault="00727783">
            <w:pPr>
              <w:pStyle w:val="TableParagraph"/>
              <w:spacing w:before="10"/>
              <w:ind w:left="0"/>
              <w:rPr>
                <w:b/>
                <w:sz w:val="21"/>
              </w:rPr>
            </w:pPr>
          </w:p>
          <w:p w14:paraId="6A52CFD8" w14:textId="77777777" w:rsidR="00727783" w:rsidRDefault="002B6BBA">
            <w:pPr>
              <w:pStyle w:val="TableParagraph"/>
              <w:ind w:left="182" w:right="174"/>
              <w:jc w:val="center"/>
            </w:pPr>
            <w:r>
              <w:t>5:45</w:t>
            </w:r>
            <w:r>
              <w:rPr>
                <w:spacing w:val="-4"/>
              </w:rPr>
              <w:t xml:space="preserve"> </w:t>
            </w:r>
            <w:r>
              <w:t>p.m.</w:t>
            </w:r>
            <w:r>
              <w:rPr>
                <w:spacing w:val="-3"/>
              </w:rPr>
              <w:t xml:space="preserve"> </w:t>
            </w:r>
            <w:r>
              <w:t>to</w:t>
            </w:r>
            <w:r>
              <w:rPr>
                <w:spacing w:val="-2"/>
              </w:rPr>
              <w:t xml:space="preserve"> </w:t>
            </w:r>
            <w:r>
              <w:t>5:50</w:t>
            </w:r>
            <w:r>
              <w:rPr>
                <w:spacing w:val="-3"/>
              </w:rPr>
              <w:t xml:space="preserve"> </w:t>
            </w:r>
            <w:r>
              <w:rPr>
                <w:spacing w:val="-4"/>
              </w:rPr>
              <w:t>p.m.</w:t>
            </w:r>
          </w:p>
        </w:tc>
        <w:tc>
          <w:tcPr>
            <w:tcW w:w="5400" w:type="dxa"/>
          </w:tcPr>
          <w:p w14:paraId="05FC7966" w14:textId="77777777" w:rsidR="00727783" w:rsidRDefault="00727783">
            <w:pPr>
              <w:pStyle w:val="TableParagraph"/>
              <w:spacing w:before="10"/>
              <w:ind w:left="0"/>
              <w:rPr>
                <w:b/>
                <w:sz w:val="21"/>
              </w:rPr>
            </w:pPr>
          </w:p>
          <w:p w14:paraId="41C9EF0F" w14:textId="77777777" w:rsidR="00727783" w:rsidRDefault="002B6BBA">
            <w:pPr>
              <w:pStyle w:val="TableParagraph"/>
              <w:ind w:left="1985"/>
            </w:pPr>
            <w:r>
              <w:t>Review</w:t>
            </w:r>
            <w:r>
              <w:rPr>
                <w:spacing w:val="-4"/>
              </w:rPr>
              <w:t xml:space="preserve"> </w:t>
            </w:r>
            <w:r>
              <w:t>of</w:t>
            </w:r>
            <w:r>
              <w:rPr>
                <w:spacing w:val="-1"/>
              </w:rPr>
              <w:t xml:space="preserve"> </w:t>
            </w:r>
            <w:r>
              <w:rPr>
                <w:spacing w:val="-2"/>
              </w:rPr>
              <w:t>Agenda</w:t>
            </w:r>
          </w:p>
        </w:tc>
        <w:tc>
          <w:tcPr>
            <w:tcW w:w="3060" w:type="dxa"/>
          </w:tcPr>
          <w:p w14:paraId="7AE4E458" w14:textId="0FE2E358" w:rsidR="00727783" w:rsidRDefault="002B6BBA">
            <w:pPr>
              <w:pStyle w:val="TableParagraph"/>
              <w:spacing w:line="252" w:lineRule="exact"/>
              <w:ind w:left="237" w:right="230" w:firstLine="1"/>
              <w:jc w:val="center"/>
            </w:pPr>
            <w:r>
              <w:t>Dr.</w:t>
            </w:r>
            <w:r>
              <w:t xml:space="preserve"> Sherry Wilson – Asst Superintendent</w:t>
            </w:r>
            <w:r>
              <w:rPr>
                <w:spacing w:val="-16"/>
              </w:rPr>
              <w:t xml:space="preserve"> </w:t>
            </w:r>
            <w:r>
              <w:t>for</w:t>
            </w:r>
            <w:r>
              <w:rPr>
                <w:spacing w:val="-15"/>
              </w:rPr>
              <w:t xml:space="preserve"> </w:t>
            </w:r>
            <w:r>
              <w:t xml:space="preserve">Human </w:t>
            </w:r>
            <w:r>
              <w:rPr>
                <w:spacing w:val="-2"/>
              </w:rPr>
              <w:t>Resources</w:t>
            </w:r>
          </w:p>
        </w:tc>
      </w:tr>
      <w:tr w:rsidR="00727783" w14:paraId="2AC55982" w14:textId="77777777">
        <w:trPr>
          <w:trHeight w:val="505"/>
        </w:trPr>
        <w:tc>
          <w:tcPr>
            <w:tcW w:w="2522" w:type="dxa"/>
          </w:tcPr>
          <w:p w14:paraId="6A12DC90" w14:textId="77777777" w:rsidR="00727783" w:rsidRDefault="002B6BBA">
            <w:pPr>
              <w:pStyle w:val="TableParagraph"/>
              <w:spacing w:before="127"/>
              <w:ind w:left="182" w:right="174"/>
              <w:jc w:val="center"/>
            </w:pPr>
            <w:r>
              <w:t>5:50</w:t>
            </w:r>
            <w:r>
              <w:rPr>
                <w:spacing w:val="-2"/>
              </w:rPr>
              <w:t xml:space="preserve"> </w:t>
            </w:r>
            <w:r>
              <w:t>p.m.</w:t>
            </w:r>
            <w:r>
              <w:rPr>
                <w:spacing w:val="-2"/>
              </w:rPr>
              <w:t xml:space="preserve"> </w:t>
            </w:r>
            <w:r>
              <w:t>to</w:t>
            </w:r>
            <w:r>
              <w:rPr>
                <w:spacing w:val="-2"/>
              </w:rPr>
              <w:t xml:space="preserve"> </w:t>
            </w:r>
            <w:r>
              <w:t>6:15</w:t>
            </w:r>
            <w:r>
              <w:rPr>
                <w:spacing w:val="-3"/>
              </w:rPr>
              <w:t xml:space="preserve"> </w:t>
            </w:r>
            <w:r>
              <w:rPr>
                <w:spacing w:val="-4"/>
              </w:rPr>
              <w:t>p.m.</w:t>
            </w:r>
          </w:p>
        </w:tc>
        <w:tc>
          <w:tcPr>
            <w:tcW w:w="5400" w:type="dxa"/>
          </w:tcPr>
          <w:p w14:paraId="70A4738D" w14:textId="77777777" w:rsidR="00727783" w:rsidRDefault="002B6BBA">
            <w:pPr>
              <w:pStyle w:val="TableParagraph"/>
              <w:spacing w:line="252" w:lineRule="exact"/>
              <w:ind w:left="1562" w:hanging="624"/>
            </w:pPr>
            <w:r>
              <w:t>Nomination</w:t>
            </w:r>
            <w:r>
              <w:rPr>
                <w:spacing w:val="-8"/>
              </w:rPr>
              <w:t xml:space="preserve"> </w:t>
            </w:r>
            <w:r>
              <w:t>and</w:t>
            </w:r>
            <w:r>
              <w:rPr>
                <w:spacing w:val="-9"/>
              </w:rPr>
              <w:t xml:space="preserve"> </w:t>
            </w:r>
            <w:r>
              <w:t>Selection</w:t>
            </w:r>
            <w:r>
              <w:rPr>
                <w:spacing w:val="-9"/>
              </w:rPr>
              <w:t xml:space="preserve"> </w:t>
            </w:r>
            <w:r>
              <w:t>of</w:t>
            </w:r>
            <w:r>
              <w:rPr>
                <w:spacing w:val="-9"/>
              </w:rPr>
              <w:t xml:space="preserve"> </w:t>
            </w:r>
            <w:r>
              <w:t>Committee Chairperson and Secretary</w:t>
            </w:r>
          </w:p>
        </w:tc>
        <w:tc>
          <w:tcPr>
            <w:tcW w:w="3060" w:type="dxa"/>
          </w:tcPr>
          <w:p w14:paraId="6FF1CFFF" w14:textId="77777777" w:rsidR="00727783" w:rsidRDefault="002B6BBA">
            <w:pPr>
              <w:pStyle w:val="TableParagraph"/>
              <w:spacing w:before="127"/>
              <w:ind w:left="590" w:right="584"/>
              <w:jc w:val="center"/>
            </w:pPr>
            <w:r>
              <w:t>Dr.</w:t>
            </w:r>
            <w:r>
              <w:rPr>
                <w:spacing w:val="-2"/>
              </w:rPr>
              <w:t xml:space="preserve"> </w:t>
            </w:r>
            <w:r>
              <w:t>Sherry</w:t>
            </w:r>
            <w:r>
              <w:rPr>
                <w:spacing w:val="-5"/>
              </w:rPr>
              <w:t xml:space="preserve"> </w:t>
            </w:r>
            <w:r>
              <w:rPr>
                <w:spacing w:val="-2"/>
              </w:rPr>
              <w:t>Wilson</w:t>
            </w:r>
          </w:p>
        </w:tc>
      </w:tr>
      <w:tr w:rsidR="00727783" w14:paraId="3553042A" w14:textId="77777777">
        <w:trPr>
          <w:trHeight w:val="506"/>
        </w:trPr>
        <w:tc>
          <w:tcPr>
            <w:tcW w:w="2522" w:type="dxa"/>
            <w:vMerge w:val="restart"/>
          </w:tcPr>
          <w:p w14:paraId="70078B0B" w14:textId="77777777" w:rsidR="00727783" w:rsidRDefault="00727783">
            <w:pPr>
              <w:pStyle w:val="TableParagraph"/>
              <w:spacing w:before="10"/>
              <w:ind w:left="0"/>
              <w:rPr>
                <w:b/>
              </w:rPr>
            </w:pPr>
          </w:p>
          <w:p w14:paraId="6C6E1563" w14:textId="77777777" w:rsidR="00727783" w:rsidRDefault="002B6BBA">
            <w:pPr>
              <w:pStyle w:val="TableParagraph"/>
              <w:spacing w:before="1" w:line="252" w:lineRule="exact"/>
              <w:ind w:left="182" w:right="174"/>
              <w:jc w:val="center"/>
            </w:pPr>
            <w:r>
              <w:t>6:15</w:t>
            </w:r>
            <w:r>
              <w:rPr>
                <w:spacing w:val="-4"/>
              </w:rPr>
              <w:t xml:space="preserve"> </w:t>
            </w:r>
            <w:r>
              <w:t>p.m.</w:t>
            </w:r>
            <w:r>
              <w:rPr>
                <w:spacing w:val="-3"/>
              </w:rPr>
              <w:t xml:space="preserve"> </w:t>
            </w:r>
            <w:r>
              <w:t>to</w:t>
            </w:r>
            <w:r>
              <w:rPr>
                <w:spacing w:val="-2"/>
              </w:rPr>
              <w:t xml:space="preserve"> </w:t>
            </w:r>
            <w:r>
              <w:t>6:45</w:t>
            </w:r>
            <w:r>
              <w:rPr>
                <w:spacing w:val="-3"/>
              </w:rPr>
              <w:t xml:space="preserve"> </w:t>
            </w:r>
            <w:r>
              <w:rPr>
                <w:spacing w:val="-4"/>
              </w:rPr>
              <w:t>p.m.</w:t>
            </w:r>
          </w:p>
          <w:p w14:paraId="5637627C" w14:textId="77777777" w:rsidR="00727783" w:rsidRDefault="002B6BBA">
            <w:pPr>
              <w:pStyle w:val="TableParagraph"/>
              <w:spacing w:line="252" w:lineRule="exact"/>
              <w:ind w:left="6"/>
              <w:jc w:val="center"/>
            </w:pPr>
            <w:r>
              <w:t>.</w:t>
            </w:r>
          </w:p>
        </w:tc>
        <w:tc>
          <w:tcPr>
            <w:tcW w:w="5400" w:type="dxa"/>
          </w:tcPr>
          <w:p w14:paraId="25CA2210" w14:textId="77777777" w:rsidR="00727783" w:rsidRDefault="002B6BBA">
            <w:pPr>
              <w:pStyle w:val="TableParagraph"/>
              <w:spacing w:line="252" w:lineRule="exact"/>
              <w:ind w:left="993" w:hanging="363"/>
            </w:pPr>
            <w:r>
              <w:t>Operating</w:t>
            </w:r>
            <w:r>
              <w:rPr>
                <w:spacing w:val="-9"/>
              </w:rPr>
              <w:t xml:space="preserve"> </w:t>
            </w:r>
            <w:r>
              <w:t>Considerations,</w:t>
            </w:r>
            <w:r>
              <w:rPr>
                <w:spacing w:val="-7"/>
              </w:rPr>
              <w:t xml:space="preserve"> </w:t>
            </w:r>
            <w:r>
              <w:t>including</w:t>
            </w:r>
            <w:r>
              <w:rPr>
                <w:spacing w:val="-9"/>
              </w:rPr>
              <w:t xml:space="preserve"> </w:t>
            </w:r>
            <w:r>
              <w:t>FOIA</w:t>
            </w:r>
            <w:r>
              <w:rPr>
                <w:spacing w:val="-11"/>
              </w:rPr>
              <w:t xml:space="preserve"> </w:t>
            </w:r>
            <w:r>
              <w:t>and applicable FCPS regulations/directives</w:t>
            </w:r>
          </w:p>
        </w:tc>
        <w:tc>
          <w:tcPr>
            <w:tcW w:w="3060" w:type="dxa"/>
            <w:vMerge w:val="restart"/>
          </w:tcPr>
          <w:p w14:paraId="568992AF" w14:textId="77777777" w:rsidR="00727783" w:rsidRDefault="00727783">
            <w:pPr>
              <w:pStyle w:val="TableParagraph"/>
              <w:spacing w:before="6"/>
              <w:ind w:left="0"/>
              <w:rPr>
                <w:b/>
              </w:rPr>
            </w:pPr>
          </w:p>
          <w:p w14:paraId="76CD195D" w14:textId="77777777" w:rsidR="00727783" w:rsidRDefault="002B6BBA">
            <w:pPr>
              <w:pStyle w:val="TableParagraph"/>
              <w:ind w:left="665"/>
            </w:pPr>
            <w:r>
              <w:t>Dr.</w:t>
            </w:r>
            <w:r>
              <w:rPr>
                <w:spacing w:val="-2"/>
              </w:rPr>
              <w:t xml:space="preserve"> </w:t>
            </w:r>
            <w:r>
              <w:t>Sherry</w:t>
            </w:r>
            <w:r>
              <w:rPr>
                <w:spacing w:val="-5"/>
              </w:rPr>
              <w:t xml:space="preserve"> </w:t>
            </w:r>
            <w:r>
              <w:rPr>
                <w:spacing w:val="-2"/>
              </w:rPr>
              <w:t>Wilson</w:t>
            </w:r>
          </w:p>
        </w:tc>
      </w:tr>
      <w:tr w:rsidR="00727783" w14:paraId="1D53EB44" w14:textId="77777777">
        <w:trPr>
          <w:trHeight w:val="251"/>
        </w:trPr>
        <w:tc>
          <w:tcPr>
            <w:tcW w:w="2522" w:type="dxa"/>
            <w:vMerge/>
            <w:tcBorders>
              <w:top w:val="nil"/>
            </w:tcBorders>
          </w:tcPr>
          <w:p w14:paraId="4CD39101" w14:textId="77777777" w:rsidR="00727783" w:rsidRDefault="00727783">
            <w:pPr>
              <w:rPr>
                <w:sz w:val="2"/>
                <w:szCs w:val="2"/>
              </w:rPr>
            </w:pPr>
          </w:p>
        </w:tc>
        <w:tc>
          <w:tcPr>
            <w:tcW w:w="5400" w:type="dxa"/>
          </w:tcPr>
          <w:p w14:paraId="6B6EB3B8" w14:textId="77777777" w:rsidR="00727783" w:rsidRDefault="002B6BBA">
            <w:pPr>
              <w:pStyle w:val="TableParagraph"/>
              <w:spacing w:line="232" w:lineRule="exact"/>
              <w:ind w:left="1193"/>
            </w:pPr>
            <w:r>
              <w:t>HRAC</w:t>
            </w:r>
            <w:r>
              <w:rPr>
                <w:spacing w:val="-5"/>
              </w:rPr>
              <w:t xml:space="preserve"> </w:t>
            </w:r>
            <w:r>
              <w:t>2022-2023</w:t>
            </w:r>
            <w:r>
              <w:rPr>
                <w:spacing w:val="-4"/>
              </w:rPr>
              <w:t xml:space="preserve"> </w:t>
            </w:r>
            <w:r>
              <w:t>EOY</w:t>
            </w:r>
            <w:r>
              <w:rPr>
                <w:spacing w:val="-8"/>
              </w:rPr>
              <w:t xml:space="preserve"> </w:t>
            </w:r>
            <w:r>
              <w:rPr>
                <w:spacing w:val="-2"/>
              </w:rPr>
              <w:t>Survey</w:t>
            </w:r>
          </w:p>
        </w:tc>
        <w:tc>
          <w:tcPr>
            <w:tcW w:w="3060" w:type="dxa"/>
            <w:vMerge/>
            <w:tcBorders>
              <w:top w:val="nil"/>
            </w:tcBorders>
          </w:tcPr>
          <w:p w14:paraId="10F18A50" w14:textId="77777777" w:rsidR="00727783" w:rsidRDefault="00727783">
            <w:pPr>
              <w:rPr>
                <w:sz w:val="2"/>
                <w:szCs w:val="2"/>
              </w:rPr>
            </w:pPr>
          </w:p>
        </w:tc>
      </w:tr>
      <w:tr w:rsidR="00727783" w14:paraId="5D0E5721" w14:textId="77777777">
        <w:trPr>
          <w:trHeight w:val="254"/>
        </w:trPr>
        <w:tc>
          <w:tcPr>
            <w:tcW w:w="2522" w:type="dxa"/>
            <w:vMerge/>
            <w:tcBorders>
              <w:top w:val="nil"/>
            </w:tcBorders>
          </w:tcPr>
          <w:p w14:paraId="37755F21" w14:textId="77777777" w:rsidR="00727783" w:rsidRDefault="00727783">
            <w:pPr>
              <w:rPr>
                <w:sz w:val="2"/>
                <w:szCs w:val="2"/>
              </w:rPr>
            </w:pPr>
          </w:p>
        </w:tc>
        <w:tc>
          <w:tcPr>
            <w:tcW w:w="5400" w:type="dxa"/>
          </w:tcPr>
          <w:p w14:paraId="2CCF3D25" w14:textId="77777777" w:rsidR="00727783" w:rsidRDefault="002B6BBA">
            <w:pPr>
              <w:pStyle w:val="TableParagraph"/>
              <w:spacing w:before="2" w:line="232" w:lineRule="exact"/>
              <w:ind w:left="1217"/>
            </w:pPr>
            <w:r>
              <w:t>2023-2024</w:t>
            </w:r>
            <w:r>
              <w:rPr>
                <w:spacing w:val="-8"/>
              </w:rPr>
              <w:t xml:space="preserve"> </w:t>
            </w:r>
            <w:r>
              <w:t>Committee</w:t>
            </w:r>
            <w:r>
              <w:rPr>
                <w:spacing w:val="-8"/>
              </w:rPr>
              <w:t xml:space="preserve"> </w:t>
            </w:r>
            <w:r>
              <w:rPr>
                <w:spacing w:val="-2"/>
              </w:rPr>
              <w:t>Charge</w:t>
            </w:r>
          </w:p>
        </w:tc>
        <w:tc>
          <w:tcPr>
            <w:tcW w:w="3060" w:type="dxa"/>
          </w:tcPr>
          <w:p w14:paraId="25698B36" w14:textId="77777777" w:rsidR="00727783" w:rsidRDefault="002B6BBA">
            <w:pPr>
              <w:pStyle w:val="TableParagraph"/>
              <w:spacing w:before="2" w:line="232" w:lineRule="exact"/>
              <w:ind w:left="590" w:right="585"/>
              <w:jc w:val="center"/>
            </w:pPr>
            <w:r>
              <w:t>Megan</w:t>
            </w:r>
            <w:r>
              <w:rPr>
                <w:spacing w:val="-5"/>
              </w:rPr>
              <w:t xml:space="preserve"> </w:t>
            </w:r>
            <w:r>
              <w:rPr>
                <w:spacing w:val="-2"/>
              </w:rPr>
              <w:t>McLaughlin</w:t>
            </w:r>
          </w:p>
        </w:tc>
      </w:tr>
      <w:tr w:rsidR="00727783" w14:paraId="6920D67F" w14:textId="77777777">
        <w:trPr>
          <w:trHeight w:val="253"/>
        </w:trPr>
        <w:tc>
          <w:tcPr>
            <w:tcW w:w="2522" w:type="dxa"/>
          </w:tcPr>
          <w:p w14:paraId="0A3175E4" w14:textId="77777777" w:rsidR="00727783" w:rsidRDefault="002B6BBA">
            <w:pPr>
              <w:pStyle w:val="TableParagraph"/>
              <w:spacing w:line="234" w:lineRule="exact"/>
              <w:ind w:left="182" w:right="174"/>
              <w:jc w:val="center"/>
            </w:pPr>
            <w:r>
              <w:t>6:45</w:t>
            </w:r>
            <w:r>
              <w:rPr>
                <w:spacing w:val="-2"/>
              </w:rPr>
              <w:t xml:space="preserve"> </w:t>
            </w:r>
            <w:r>
              <w:t>p.m.</w:t>
            </w:r>
            <w:r>
              <w:rPr>
                <w:spacing w:val="-2"/>
              </w:rPr>
              <w:t xml:space="preserve"> </w:t>
            </w:r>
            <w:r>
              <w:t>to</w:t>
            </w:r>
            <w:r>
              <w:rPr>
                <w:spacing w:val="-2"/>
              </w:rPr>
              <w:t xml:space="preserve"> </w:t>
            </w:r>
            <w:r>
              <w:t>7:15</w:t>
            </w:r>
            <w:r>
              <w:rPr>
                <w:spacing w:val="-3"/>
              </w:rPr>
              <w:t xml:space="preserve"> </w:t>
            </w:r>
            <w:r>
              <w:rPr>
                <w:spacing w:val="-4"/>
              </w:rPr>
              <w:t>p.m.</w:t>
            </w:r>
          </w:p>
        </w:tc>
        <w:tc>
          <w:tcPr>
            <w:tcW w:w="5400" w:type="dxa"/>
          </w:tcPr>
          <w:p w14:paraId="26846AB2" w14:textId="77777777" w:rsidR="00727783" w:rsidRDefault="002B6BBA">
            <w:pPr>
              <w:pStyle w:val="TableParagraph"/>
              <w:spacing w:line="234" w:lineRule="exact"/>
              <w:ind w:left="900"/>
            </w:pPr>
            <w:r>
              <w:t>Committee</w:t>
            </w:r>
            <w:r>
              <w:rPr>
                <w:spacing w:val="-6"/>
              </w:rPr>
              <w:t xml:space="preserve"> </w:t>
            </w:r>
            <w:r>
              <w:t>Norms</w:t>
            </w:r>
            <w:r>
              <w:rPr>
                <w:spacing w:val="-6"/>
              </w:rPr>
              <w:t xml:space="preserve"> </w:t>
            </w:r>
            <w:r>
              <w:t>and</w:t>
            </w:r>
            <w:r>
              <w:rPr>
                <w:spacing w:val="-7"/>
              </w:rPr>
              <w:t xml:space="preserve"> </w:t>
            </w:r>
            <w:r>
              <w:t>Meeting</w:t>
            </w:r>
            <w:r>
              <w:rPr>
                <w:spacing w:val="-5"/>
              </w:rPr>
              <w:t xml:space="preserve"> </w:t>
            </w:r>
            <w:r>
              <w:rPr>
                <w:spacing w:val="-4"/>
              </w:rPr>
              <w:t>Time</w:t>
            </w:r>
          </w:p>
        </w:tc>
        <w:tc>
          <w:tcPr>
            <w:tcW w:w="3060" w:type="dxa"/>
          </w:tcPr>
          <w:p w14:paraId="40FDF15A" w14:textId="77777777" w:rsidR="00727783" w:rsidRDefault="002B6BBA">
            <w:pPr>
              <w:pStyle w:val="TableParagraph"/>
              <w:spacing w:line="234" w:lineRule="exact"/>
              <w:ind w:left="588" w:right="585"/>
              <w:jc w:val="center"/>
            </w:pPr>
            <w:r>
              <w:rPr>
                <w:spacing w:val="-4"/>
              </w:rPr>
              <w:t>Chair</w:t>
            </w:r>
          </w:p>
        </w:tc>
      </w:tr>
      <w:tr w:rsidR="00727783" w14:paraId="3C07CE57" w14:textId="77777777">
        <w:trPr>
          <w:trHeight w:val="251"/>
        </w:trPr>
        <w:tc>
          <w:tcPr>
            <w:tcW w:w="2522" w:type="dxa"/>
          </w:tcPr>
          <w:p w14:paraId="2BD1A6F2" w14:textId="77777777" w:rsidR="00727783" w:rsidRDefault="00727783">
            <w:pPr>
              <w:pStyle w:val="TableParagraph"/>
              <w:ind w:left="0"/>
              <w:rPr>
                <w:rFonts w:ascii="Times New Roman"/>
                <w:sz w:val="18"/>
              </w:rPr>
            </w:pPr>
          </w:p>
        </w:tc>
        <w:tc>
          <w:tcPr>
            <w:tcW w:w="5400" w:type="dxa"/>
          </w:tcPr>
          <w:p w14:paraId="24FE5F78" w14:textId="77777777" w:rsidR="00727783" w:rsidRDefault="002B6BBA">
            <w:pPr>
              <w:pStyle w:val="TableParagraph"/>
              <w:spacing w:line="232" w:lineRule="exact"/>
              <w:ind w:left="2240" w:right="1873"/>
              <w:jc w:val="center"/>
            </w:pPr>
            <w:r>
              <w:rPr>
                <w:spacing w:val="-2"/>
              </w:rPr>
              <w:t>Wrap-</w:t>
            </w:r>
            <w:r>
              <w:rPr>
                <w:spacing w:val="-5"/>
              </w:rPr>
              <w:t>up</w:t>
            </w:r>
          </w:p>
        </w:tc>
        <w:tc>
          <w:tcPr>
            <w:tcW w:w="3060" w:type="dxa"/>
          </w:tcPr>
          <w:p w14:paraId="4DA131FE" w14:textId="77777777" w:rsidR="00727783" w:rsidRDefault="002B6BBA">
            <w:pPr>
              <w:pStyle w:val="TableParagraph"/>
              <w:spacing w:line="232" w:lineRule="exact"/>
              <w:ind w:left="588" w:right="585"/>
              <w:jc w:val="center"/>
            </w:pPr>
            <w:r>
              <w:rPr>
                <w:spacing w:val="-4"/>
              </w:rPr>
              <w:t>Chair</w:t>
            </w:r>
          </w:p>
        </w:tc>
      </w:tr>
    </w:tbl>
    <w:p w14:paraId="1283BD1E" w14:textId="77777777" w:rsidR="00727783" w:rsidRDefault="00727783">
      <w:pPr>
        <w:pStyle w:val="BodyText"/>
        <w:rPr>
          <w:b/>
          <w:sz w:val="20"/>
        </w:rPr>
      </w:pPr>
    </w:p>
    <w:p w14:paraId="62FAF5BF" w14:textId="77777777" w:rsidR="00727783" w:rsidRDefault="002B6BBA">
      <w:pPr>
        <w:spacing w:before="233"/>
        <w:ind w:left="740"/>
        <w:rPr>
          <w:b/>
          <w:sz w:val="24"/>
        </w:rPr>
      </w:pPr>
      <w:r>
        <w:rPr>
          <w:b/>
          <w:sz w:val="24"/>
          <w:u w:val="single"/>
        </w:rPr>
        <w:t>HRAC</w:t>
      </w:r>
      <w:r>
        <w:rPr>
          <w:b/>
          <w:spacing w:val="-3"/>
          <w:sz w:val="24"/>
          <w:u w:val="single"/>
        </w:rPr>
        <w:t xml:space="preserve"> </w:t>
      </w:r>
      <w:r>
        <w:rPr>
          <w:b/>
          <w:spacing w:val="-2"/>
          <w:sz w:val="24"/>
          <w:u w:val="single"/>
        </w:rPr>
        <w:t>Attendance</w:t>
      </w:r>
    </w:p>
    <w:p w14:paraId="50B29606" w14:textId="77777777" w:rsidR="00727783" w:rsidRDefault="00727783">
      <w:pPr>
        <w:pStyle w:val="BodyText"/>
        <w:spacing w:before="10"/>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1"/>
        <w:gridCol w:w="5491"/>
      </w:tblGrid>
      <w:tr w:rsidR="00727783" w14:paraId="168D29F6" w14:textId="77777777">
        <w:trPr>
          <w:trHeight w:val="251"/>
        </w:trPr>
        <w:tc>
          <w:tcPr>
            <w:tcW w:w="5311" w:type="dxa"/>
          </w:tcPr>
          <w:p w14:paraId="6E3244C2" w14:textId="77777777" w:rsidR="00727783" w:rsidRDefault="002B6BBA">
            <w:pPr>
              <w:pStyle w:val="TableParagraph"/>
              <w:spacing w:line="232" w:lineRule="exact"/>
            </w:pPr>
            <w:r>
              <w:t>Megah</w:t>
            </w:r>
            <w:r>
              <w:rPr>
                <w:spacing w:val="-7"/>
              </w:rPr>
              <w:t xml:space="preserve"> </w:t>
            </w:r>
            <w:r>
              <w:t>McLauglin,</w:t>
            </w:r>
            <w:r>
              <w:rPr>
                <w:spacing w:val="-3"/>
              </w:rPr>
              <w:t xml:space="preserve"> </w:t>
            </w:r>
            <w:r>
              <w:t>School</w:t>
            </w:r>
            <w:r>
              <w:rPr>
                <w:spacing w:val="-5"/>
              </w:rPr>
              <w:t xml:space="preserve"> </w:t>
            </w:r>
            <w:r>
              <w:t>Board</w:t>
            </w:r>
            <w:r>
              <w:rPr>
                <w:spacing w:val="-5"/>
              </w:rPr>
              <w:t xml:space="preserve"> </w:t>
            </w:r>
            <w:r>
              <w:rPr>
                <w:spacing w:val="-2"/>
              </w:rPr>
              <w:t>Liaison</w:t>
            </w:r>
          </w:p>
        </w:tc>
        <w:tc>
          <w:tcPr>
            <w:tcW w:w="5491" w:type="dxa"/>
          </w:tcPr>
          <w:p w14:paraId="1984CBDA" w14:textId="77777777" w:rsidR="00727783" w:rsidRDefault="002B6BBA">
            <w:pPr>
              <w:pStyle w:val="TableParagraph"/>
              <w:spacing w:line="232" w:lineRule="exact"/>
            </w:pPr>
            <w:r>
              <w:t>Laverne</w:t>
            </w:r>
            <w:r>
              <w:rPr>
                <w:spacing w:val="-8"/>
              </w:rPr>
              <w:t xml:space="preserve"> </w:t>
            </w:r>
            <w:r>
              <w:t>Henson,</w:t>
            </w:r>
            <w:r>
              <w:rPr>
                <w:spacing w:val="-7"/>
              </w:rPr>
              <w:t xml:space="preserve"> </w:t>
            </w:r>
            <w:r>
              <w:t>At-Large</w:t>
            </w:r>
            <w:r>
              <w:rPr>
                <w:spacing w:val="-8"/>
              </w:rPr>
              <w:t xml:space="preserve"> </w:t>
            </w:r>
            <w:r>
              <w:t>Karen</w:t>
            </w:r>
            <w:r>
              <w:rPr>
                <w:spacing w:val="-7"/>
              </w:rPr>
              <w:t xml:space="preserve"> </w:t>
            </w:r>
            <w:r>
              <w:t>Keys-</w:t>
            </w:r>
            <w:r>
              <w:rPr>
                <w:spacing w:val="-2"/>
              </w:rPr>
              <w:t>Gamarra</w:t>
            </w:r>
          </w:p>
        </w:tc>
      </w:tr>
      <w:tr w:rsidR="00727783" w14:paraId="27C49137" w14:textId="77777777">
        <w:trPr>
          <w:trHeight w:val="253"/>
        </w:trPr>
        <w:tc>
          <w:tcPr>
            <w:tcW w:w="5311" w:type="dxa"/>
          </w:tcPr>
          <w:p w14:paraId="408F8BF2" w14:textId="77777777" w:rsidR="00727783" w:rsidRDefault="002B6BBA">
            <w:pPr>
              <w:pStyle w:val="TableParagraph"/>
              <w:spacing w:before="2" w:line="232" w:lineRule="exact"/>
            </w:pPr>
            <w:r>
              <w:t>Sherry</w:t>
            </w:r>
            <w:r>
              <w:rPr>
                <w:spacing w:val="-6"/>
              </w:rPr>
              <w:t xml:space="preserve"> </w:t>
            </w:r>
            <w:r>
              <w:t>Wilson,</w:t>
            </w:r>
            <w:r>
              <w:rPr>
                <w:spacing w:val="-5"/>
              </w:rPr>
              <w:t xml:space="preserve"> </w:t>
            </w:r>
            <w:r>
              <w:t>Asst</w:t>
            </w:r>
            <w:r>
              <w:rPr>
                <w:spacing w:val="-4"/>
              </w:rPr>
              <w:t xml:space="preserve"> </w:t>
            </w:r>
            <w:r>
              <w:t>Supt,</w:t>
            </w:r>
            <w:r>
              <w:rPr>
                <w:spacing w:val="-2"/>
              </w:rPr>
              <w:t xml:space="preserve"> </w:t>
            </w:r>
            <w:r>
              <w:t>HR</w:t>
            </w:r>
            <w:r>
              <w:rPr>
                <w:spacing w:val="-4"/>
              </w:rPr>
              <w:t xml:space="preserve"> </w:t>
            </w:r>
            <w:r>
              <w:t>Dept</w:t>
            </w:r>
            <w:r>
              <w:rPr>
                <w:spacing w:val="-1"/>
              </w:rPr>
              <w:t xml:space="preserve"> </w:t>
            </w:r>
            <w:r>
              <w:rPr>
                <w:spacing w:val="-2"/>
              </w:rPr>
              <w:t>Liaison</w:t>
            </w:r>
          </w:p>
        </w:tc>
        <w:tc>
          <w:tcPr>
            <w:tcW w:w="5491" w:type="dxa"/>
          </w:tcPr>
          <w:p w14:paraId="5DF8AAFD" w14:textId="77777777" w:rsidR="00727783" w:rsidRDefault="002B6BBA">
            <w:pPr>
              <w:pStyle w:val="TableParagraph"/>
              <w:spacing w:before="2" w:line="232" w:lineRule="exact"/>
            </w:pPr>
            <w:r>
              <w:t>Idanishia</w:t>
            </w:r>
            <w:r>
              <w:rPr>
                <w:spacing w:val="-9"/>
              </w:rPr>
              <w:t xml:space="preserve"> </w:t>
            </w:r>
            <w:r>
              <w:t>Cairo,</w:t>
            </w:r>
            <w:r>
              <w:rPr>
                <w:spacing w:val="-9"/>
              </w:rPr>
              <w:t xml:space="preserve"> </w:t>
            </w:r>
            <w:r>
              <w:t>Dranesville</w:t>
            </w:r>
            <w:r>
              <w:rPr>
                <w:spacing w:val="-8"/>
              </w:rPr>
              <w:t xml:space="preserve"> </w:t>
            </w:r>
            <w:r>
              <w:rPr>
                <w:spacing w:val="-2"/>
              </w:rPr>
              <w:t>District</w:t>
            </w:r>
          </w:p>
        </w:tc>
      </w:tr>
      <w:tr w:rsidR="00727783" w14:paraId="5B5DC75F" w14:textId="77777777">
        <w:trPr>
          <w:trHeight w:val="505"/>
        </w:trPr>
        <w:tc>
          <w:tcPr>
            <w:tcW w:w="5311" w:type="dxa"/>
          </w:tcPr>
          <w:p w14:paraId="3B03B4A3" w14:textId="77777777" w:rsidR="00727783" w:rsidRDefault="002B6BBA">
            <w:pPr>
              <w:pStyle w:val="TableParagraph"/>
              <w:spacing w:line="254" w:lineRule="exact"/>
            </w:pPr>
            <w:r>
              <w:t>Sandra</w:t>
            </w:r>
            <w:r>
              <w:rPr>
                <w:spacing w:val="-5"/>
              </w:rPr>
              <w:t xml:space="preserve"> </w:t>
            </w:r>
            <w:r>
              <w:t>Hardeman</w:t>
            </w:r>
            <w:r>
              <w:rPr>
                <w:spacing w:val="-4"/>
              </w:rPr>
              <w:t xml:space="preserve"> </w:t>
            </w:r>
            <w:r>
              <w:t>–</w:t>
            </w:r>
            <w:r>
              <w:rPr>
                <w:spacing w:val="-7"/>
              </w:rPr>
              <w:t xml:space="preserve"> </w:t>
            </w:r>
            <w:r>
              <w:t>Asst</w:t>
            </w:r>
            <w:r>
              <w:rPr>
                <w:spacing w:val="-3"/>
              </w:rPr>
              <w:t xml:space="preserve"> </w:t>
            </w:r>
            <w:r>
              <w:t>Supt</w:t>
            </w:r>
            <w:r>
              <w:rPr>
                <w:spacing w:val="-8"/>
              </w:rPr>
              <w:t xml:space="preserve"> </w:t>
            </w:r>
            <w:r>
              <w:t>for</w:t>
            </w:r>
            <w:r>
              <w:rPr>
                <w:spacing w:val="-6"/>
              </w:rPr>
              <w:t xml:space="preserve"> </w:t>
            </w:r>
            <w:r>
              <w:t>HR</w:t>
            </w:r>
            <w:r>
              <w:rPr>
                <w:spacing w:val="-5"/>
              </w:rPr>
              <w:t xml:space="preserve"> </w:t>
            </w:r>
            <w:r>
              <w:t xml:space="preserve">Executive </w:t>
            </w:r>
            <w:r>
              <w:rPr>
                <w:spacing w:val="-2"/>
              </w:rPr>
              <w:t>Director</w:t>
            </w:r>
          </w:p>
        </w:tc>
        <w:tc>
          <w:tcPr>
            <w:tcW w:w="5491" w:type="dxa"/>
          </w:tcPr>
          <w:p w14:paraId="183599E6" w14:textId="77777777" w:rsidR="00727783" w:rsidRDefault="002B6BBA">
            <w:pPr>
              <w:pStyle w:val="TableParagraph"/>
            </w:pPr>
            <w:r>
              <w:t>Lydia</w:t>
            </w:r>
            <w:r>
              <w:rPr>
                <w:spacing w:val="-5"/>
              </w:rPr>
              <w:t xml:space="preserve"> </w:t>
            </w:r>
            <w:r>
              <w:t>M.</w:t>
            </w:r>
            <w:r>
              <w:rPr>
                <w:spacing w:val="-4"/>
              </w:rPr>
              <w:t xml:space="preserve"> </w:t>
            </w:r>
            <w:r>
              <w:t>Martinez,</w:t>
            </w:r>
            <w:r>
              <w:rPr>
                <w:spacing w:val="-5"/>
              </w:rPr>
              <w:t xml:space="preserve"> </w:t>
            </w:r>
            <w:r>
              <w:t>Office</w:t>
            </w:r>
            <w:r>
              <w:rPr>
                <w:spacing w:val="-5"/>
              </w:rPr>
              <w:t xml:space="preserve"> </w:t>
            </w:r>
            <w:r>
              <w:t>of</w:t>
            </w:r>
            <w:r>
              <w:rPr>
                <w:spacing w:val="-4"/>
              </w:rPr>
              <w:t xml:space="preserve"> </w:t>
            </w:r>
            <w:r>
              <w:t>Labor</w:t>
            </w:r>
            <w:r>
              <w:rPr>
                <w:spacing w:val="-5"/>
              </w:rPr>
              <w:t xml:space="preserve"> </w:t>
            </w:r>
            <w:r>
              <w:t>Relations,</w:t>
            </w:r>
            <w:r>
              <w:rPr>
                <w:spacing w:val="-4"/>
              </w:rPr>
              <w:t xml:space="preserve"> </w:t>
            </w:r>
            <w:r>
              <w:rPr>
                <w:spacing w:val="-5"/>
              </w:rPr>
              <w:t>Dir</w:t>
            </w:r>
          </w:p>
        </w:tc>
      </w:tr>
      <w:tr w:rsidR="00727783" w14:paraId="46D6EFA1" w14:textId="77777777">
        <w:trPr>
          <w:trHeight w:val="504"/>
        </w:trPr>
        <w:tc>
          <w:tcPr>
            <w:tcW w:w="5311" w:type="dxa"/>
          </w:tcPr>
          <w:p w14:paraId="37B677E8" w14:textId="77777777" w:rsidR="00727783" w:rsidRDefault="002B6BBA">
            <w:pPr>
              <w:pStyle w:val="TableParagraph"/>
              <w:spacing w:line="251" w:lineRule="exact"/>
            </w:pPr>
            <w:r>
              <w:t>Stacey</w:t>
            </w:r>
            <w:r>
              <w:rPr>
                <w:spacing w:val="-5"/>
              </w:rPr>
              <w:t xml:space="preserve"> </w:t>
            </w:r>
            <w:r>
              <w:t>Davis,</w:t>
            </w:r>
            <w:r>
              <w:rPr>
                <w:spacing w:val="-4"/>
              </w:rPr>
              <w:t xml:space="preserve"> </w:t>
            </w:r>
            <w:r>
              <w:t>HR</w:t>
            </w:r>
            <w:r>
              <w:rPr>
                <w:spacing w:val="-6"/>
              </w:rPr>
              <w:t xml:space="preserve"> </w:t>
            </w:r>
            <w:r>
              <w:t>Executive</w:t>
            </w:r>
            <w:r>
              <w:rPr>
                <w:spacing w:val="-5"/>
              </w:rPr>
              <w:t xml:space="preserve"> </w:t>
            </w:r>
            <w:r>
              <w:rPr>
                <w:spacing w:val="-2"/>
              </w:rPr>
              <w:t>Assistant</w:t>
            </w:r>
          </w:p>
        </w:tc>
        <w:tc>
          <w:tcPr>
            <w:tcW w:w="5491" w:type="dxa"/>
          </w:tcPr>
          <w:p w14:paraId="6E22C470" w14:textId="77777777" w:rsidR="00727783" w:rsidRDefault="002B6BBA">
            <w:pPr>
              <w:pStyle w:val="TableParagraph"/>
              <w:spacing w:line="254" w:lineRule="exact"/>
              <w:ind w:right="125"/>
            </w:pPr>
            <w:r>
              <w:t>Maike</w:t>
            </w:r>
            <w:r>
              <w:rPr>
                <w:spacing w:val="-7"/>
              </w:rPr>
              <w:t xml:space="preserve"> </w:t>
            </w:r>
            <w:r>
              <w:t>Dunlap,</w:t>
            </w:r>
            <w:r>
              <w:rPr>
                <w:spacing w:val="-7"/>
              </w:rPr>
              <w:t xml:space="preserve"> </w:t>
            </w:r>
            <w:r>
              <w:t>Office</w:t>
            </w:r>
            <w:r>
              <w:rPr>
                <w:spacing w:val="-8"/>
              </w:rPr>
              <w:t xml:space="preserve"> </w:t>
            </w:r>
            <w:r>
              <w:t>of</w:t>
            </w:r>
            <w:r>
              <w:rPr>
                <w:spacing w:val="-9"/>
              </w:rPr>
              <w:t xml:space="preserve"> </w:t>
            </w:r>
            <w:r>
              <w:t>Employee</w:t>
            </w:r>
            <w:r>
              <w:rPr>
                <w:spacing w:val="-7"/>
              </w:rPr>
              <w:t xml:space="preserve"> </w:t>
            </w:r>
            <w:r>
              <w:t>Services Operations (ESO). Dir</w:t>
            </w:r>
          </w:p>
        </w:tc>
      </w:tr>
      <w:tr w:rsidR="00727783" w14:paraId="557C38EE" w14:textId="77777777">
        <w:trPr>
          <w:trHeight w:val="502"/>
        </w:trPr>
        <w:tc>
          <w:tcPr>
            <w:tcW w:w="5311" w:type="dxa"/>
          </w:tcPr>
          <w:p w14:paraId="3EB3BF8A" w14:textId="77777777" w:rsidR="00727783" w:rsidRDefault="002B6BBA">
            <w:pPr>
              <w:pStyle w:val="TableParagraph"/>
              <w:spacing w:line="249" w:lineRule="exact"/>
            </w:pPr>
            <w:r>
              <w:t>Leonard</w:t>
            </w:r>
            <w:r>
              <w:rPr>
                <w:spacing w:val="-6"/>
              </w:rPr>
              <w:t xml:space="preserve"> </w:t>
            </w:r>
            <w:r>
              <w:t>Bumbaca,</w:t>
            </w:r>
            <w:r>
              <w:rPr>
                <w:spacing w:val="-9"/>
              </w:rPr>
              <w:t xml:space="preserve"> </w:t>
            </w:r>
            <w:r>
              <w:t>Mason</w:t>
            </w:r>
            <w:r>
              <w:rPr>
                <w:spacing w:val="-5"/>
              </w:rPr>
              <w:t xml:space="preserve"> </w:t>
            </w:r>
            <w:r>
              <w:rPr>
                <w:spacing w:val="-2"/>
              </w:rPr>
              <w:t>District</w:t>
            </w:r>
          </w:p>
        </w:tc>
        <w:tc>
          <w:tcPr>
            <w:tcW w:w="5491" w:type="dxa"/>
          </w:tcPr>
          <w:p w14:paraId="10C7F8FD" w14:textId="77777777" w:rsidR="00727783" w:rsidRDefault="002B6BBA">
            <w:pPr>
              <w:pStyle w:val="TableParagraph"/>
              <w:spacing w:line="249" w:lineRule="exact"/>
            </w:pPr>
            <w:r>
              <w:t>Krista</w:t>
            </w:r>
            <w:r>
              <w:rPr>
                <w:spacing w:val="-4"/>
              </w:rPr>
              <w:t xml:space="preserve"> </w:t>
            </w:r>
            <w:r>
              <w:t>Simpkins</w:t>
            </w:r>
            <w:r>
              <w:rPr>
                <w:spacing w:val="-6"/>
              </w:rPr>
              <w:t xml:space="preserve"> </w:t>
            </w:r>
            <w:r>
              <w:t>–</w:t>
            </w:r>
            <w:r>
              <w:rPr>
                <w:spacing w:val="-6"/>
              </w:rPr>
              <w:t xml:space="preserve"> </w:t>
            </w:r>
            <w:r>
              <w:t>Office</w:t>
            </w:r>
            <w:r>
              <w:rPr>
                <w:spacing w:val="-6"/>
              </w:rPr>
              <w:t xml:space="preserve"> </w:t>
            </w:r>
            <w:r>
              <w:t>of</w:t>
            </w:r>
            <w:r>
              <w:rPr>
                <w:spacing w:val="-2"/>
              </w:rPr>
              <w:t xml:space="preserve"> </w:t>
            </w:r>
            <w:r>
              <w:t>Talent</w:t>
            </w:r>
            <w:r>
              <w:rPr>
                <w:spacing w:val="-4"/>
              </w:rPr>
              <w:t xml:space="preserve"> </w:t>
            </w:r>
            <w:r>
              <w:t>Acquisition</w:t>
            </w:r>
            <w:r>
              <w:rPr>
                <w:spacing w:val="-3"/>
              </w:rPr>
              <w:t xml:space="preserve"> </w:t>
            </w:r>
            <w:r>
              <w:rPr>
                <w:spacing w:val="-2"/>
              </w:rPr>
              <w:t>(OTA),</w:t>
            </w:r>
          </w:p>
          <w:p w14:paraId="62A7ABF1" w14:textId="77777777" w:rsidR="00727783" w:rsidRDefault="002B6BBA">
            <w:pPr>
              <w:pStyle w:val="TableParagraph"/>
              <w:spacing w:before="1" w:line="232" w:lineRule="exact"/>
            </w:pPr>
            <w:r>
              <w:rPr>
                <w:spacing w:val="-5"/>
              </w:rPr>
              <w:t>Dir</w:t>
            </w:r>
          </w:p>
        </w:tc>
      </w:tr>
      <w:tr w:rsidR="00727783" w14:paraId="07F03908" w14:textId="77777777">
        <w:trPr>
          <w:trHeight w:val="505"/>
        </w:trPr>
        <w:tc>
          <w:tcPr>
            <w:tcW w:w="5311" w:type="dxa"/>
          </w:tcPr>
          <w:p w14:paraId="19A0F062" w14:textId="77777777" w:rsidR="00727783" w:rsidRDefault="002B6BBA">
            <w:pPr>
              <w:pStyle w:val="TableParagraph"/>
            </w:pPr>
            <w:r>
              <w:t>Janet</w:t>
            </w:r>
            <w:r>
              <w:rPr>
                <w:spacing w:val="-6"/>
              </w:rPr>
              <w:t xml:space="preserve"> </w:t>
            </w:r>
            <w:r>
              <w:t>O’Lare,</w:t>
            </w:r>
            <w:r>
              <w:rPr>
                <w:spacing w:val="-4"/>
              </w:rPr>
              <w:t xml:space="preserve"> </w:t>
            </w:r>
            <w:r>
              <w:t>At</w:t>
            </w:r>
            <w:r>
              <w:rPr>
                <w:spacing w:val="-3"/>
              </w:rPr>
              <w:t xml:space="preserve"> </w:t>
            </w:r>
            <w:r>
              <w:t>Large</w:t>
            </w:r>
            <w:r>
              <w:rPr>
                <w:spacing w:val="-7"/>
              </w:rPr>
              <w:t xml:space="preserve"> </w:t>
            </w:r>
            <w:r>
              <w:t>/Rachna</w:t>
            </w:r>
            <w:r>
              <w:rPr>
                <w:spacing w:val="-5"/>
              </w:rPr>
              <w:t xml:space="preserve"> </w:t>
            </w:r>
            <w:r>
              <w:t>Sizemore</w:t>
            </w:r>
            <w:r>
              <w:rPr>
                <w:spacing w:val="-6"/>
              </w:rPr>
              <w:t xml:space="preserve"> </w:t>
            </w:r>
            <w:r>
              <w:rPr>
                <w:spacing w:val="-2"/>
              </w:rPr>
              <w:t>Heizer</w:t>
            </w:r>
          </w:p>
        </w:tc>
        <w:tc>
          <w:tcPr>
            <w:tcW w:w="5491" w:type="dxa"/>
          </w:tcPr>
          <w:p w14:paraId="4E32A4FC" w14:textId="77777777" w:rsidR="00727783" w:rsidRDefault="002B6BBA">
            <w:pPr>
              <w:pStyle w:val="TableParagraph"/>
              <w:spacing w:line="254" w:lineRule="exact"/>
              <w:ind w:right="125"/>
            </w:pPr>
            <w:r>
              <w:t>Franklin</w:t>
            </w:r>
            <w:r>
              <w:rPr>
                <w:spacing w:val="-6"/>
              </w:rPr>
              <w:t xml:space="preserve"> </w:t>
            </w:r>
            <w:r>
              <w:t>C.</w:t>
            </w:r>
            <w:r>
              <w:rPr>
                <w:spacing w:val="-5"/>
              </w:rPr>
              <w:t xml:space="preserve"> </w:t>
            </w:r>
            <w:r>
              <w:t>Jones,</w:t>
            </w:r>
            <w:r>
              <w:rPr>
                <w:spacing w:val="-6"/>
              </w:rPr>
              <w:t xml:space="preserve"> </w:t>
            </w:r>
            <w:r>
              <w:t>Office</w:t>
            </w:r>
            <w:r>
              <w:rPr>
                <w:spacing w:val="-6"/>
              </w:rPr>
              <w:t xml:space="preserve"> </w:t>
            </w:r>
            <w:r>
              <w:t>of</w:t>
            </w:r>
            <w:r>
              <w:rPr>
                <w:spacing w:val="-6"/>
              </w:rPr>
              <w:t xml:space="preserve"> </w:t>
            </w:r>
            <w:r>
              <w:t>Employee</w:t>
            </w:r>
            <w:r>
              <w:rPr>
                <w:spacing w:val="-6"/>
              </w:rPr>
              <w:t xml:space="preserve"> </w:t>
            </w:r>
            <w:r>
              <w:t>Relations (OER), Dir</w:t>
            </w:r>
          </w:p>
        </w:tc>
      </w:tr>
      <w:tr w:rsidR="00727783" w14:paraId="4D747F37" w14:textId="77777777">
        <w:trPr>
          <w:trHeight w:val="252"/>
        </w:trPr>
        <w:tc>
          <w:tcPr>
            <w:tcW w:w="5311" w:type="dxa"/>
          </w:tcPr>
          <w:p w14:paraId="25C8A773" w14:textId="77777777" w:rsidR="00727783" w:rsidRDefault="002B6BBA">
            <w:pPr>
              <w:pStyle w:val="TableParagraph"/>
              <w:spacing w:line="232" w:lineRule="exact"/>
            </w:pPr>
            <w:r>
              <w:t>Haile</w:t>
            </w:r>
            <w:r>
              <w:rPr>
                <w:spacing w:val="-7"/>
              </w:rPr>
              <w:t xml:space="preserve"> </w:t>
            </w:r>
            <w:r>
              <w:t>Russom,</w:t>
            </w:r>
            <w:r>
              <w:rPr>
                <w:spacing w:val="-5"/>
              </w:rPr>
              <w:t xml:space="preserve"> </w:t>
            </w:r>
            <w:r>
              <w:t>Franconia</w:t>
            </w:r>
            <w:r>
              <w:rPr>
                <w:spacing w:val="-6"/>
              </w:rPr>
              <w:t xml:space="preserve"> </w:t>
            </w:r>
            <w:r>
              <w:rPr>
                <w:spacing w:val="-2"/>
              </w:rPr>
              <w:t>District</w:t>
            </w:r>
          </w:p>
        </w:tc>
        <w:tc>
          <w:tcPr>
            <w:tcW w:w="5491" w:type="dxa"/>
          </w:tcPr>
          <w:p w14:paraId="1DCC9B74" w14:textId="77777777" w:rsidR="00727783" w:rsidRDefault="002B6BBA">
            <w:pPr>
              <w:pStyle w:val="TableParagraph"/>
              <w:spacing w:line="232" w:lineRule="exact"/>
            </w:pPr>
            <w:r>
              <w:t>Stephanie</w:t>
            </w:r>
            <w:r>
              <w:rPr>
                <w:spacing w:val="-6"/>
              </w:rPr>
              <w:t xml:space="preserve"> </w:t>
            </w:r>
            <w:r>
              <w:t>Paduano,</w:t>
            </w:r>
            <w:r>
              <w:rPr>
                <w:spacing w:val="-6"/>
              </w:rPr>
              <w:t xml:space="preserve"> </w:t>
            </w:r>
            <w:r>
              <w:t>Hunter</w:t>
            </w:r>
            <w:r>
              <w:rPr>
                <w:spacing w:val="-6"/>
              </w:rPr>
              <w:t xml:space="preserve"> </w:t>
            </w:r>
            <w:r>
              <w:t>Mill</w:t>
            </w:r>
            <w:r>
              <w:rPr>
                <w:spacing w:val="-5"/>
              </w:rPr>
              <w:t xml:space="preserve"> </w:t>
            </w:r>
            <w:r>
              <w:rPr>
                <w:spacing w:val="-2"/>
              </w:rPr>
              <w:t>District</w:t>
            </w:r>
          </w:p>
        </w:tc>
      </w:tr>
      <w:tr w:rsidR="00727783" w14:paraId="311BDAAB" w14:textId="77777777">
        <w:trPr>
          <w:trHeight w:val="251"/>
        </w:trPr>
        <w:tc>
          <w:tcPr>
            <w:tcW w:w="5311" w:type="dxa"/>
          </w:tcPr>
          <w:p w14:paraId="0941452A" w14:textId="77777777" w:rsidR="00727783" w:rsidRDefault="002B6BBA">
            <w:pPr>
              <w:pStyle w:val="TableParagraph"/>
              <w:spacing w:line="232" w:lineRule="exact"/>
            </w:pPr>
            <w:r>
              <w:t>Angela</w:t>
            </w:r>
            <w:r>
              <w:rPr>
                <w:spacing w:val="-6"/>
              </w:rPr>
              <w:t xml:space="preserve"> </w:t>
            </w:r>
            <w:r>
              <w:t>Thompson,</w:t>
            </w:r>
            <w:r>
              <w:rPr>
                <w:spacing w:val="-8"/>
              </w:rPr>
              <w:t xml:space="preserve"> </w:t>
            </w:r>
            <w:r>
              <w:t>Mount</w:t>
            </w:r>
            <w:r>
              <w:rPr>
                <w:spacing w:val="-3"/>
              </w:rPr>
              <w:t xml:space="preserve"> </w:t>
            </w:r>
            <w:r>
              <w:t>Vernon</w:t>
            </w:r>
            <w:r>
              <w:rPr>
                <w:spacing w:val="-7"/>
              </w:rPr>
              <w:t xml:space="preserve"> </w:t>
            </w:r>
            <w:r>
              <w:rPr>
                <w:spacing w:val="-2"/>
              </w:rPr>
              <w:t>District</w:t>
            </w:r>
          </w:p>
        </w:tc>
        <w:tc>
          <w:tcPr>
            <w:tcW w:w="5491" w:type="dxa"/>
          </w:tcPr>
          <w:p w14:paraId="28070A1E" w14:textId="77777777" w:rsidR="00727783" w:rsidRDefault="00727783">
            <w:pPr>
              <w:pStyle w:val="TableParagraph"/>
              <w:ind w:left="0"/>
              <w:rPr>
                <w:rFonts w:ascii="Times New Roman"/>
                <w:sz w:val="18"/>
              </w:rPr>
            </w:pPr>
          </w:p>
        </w:tc>
      </w:tr>
      <w:tr w:rsidR="00727783" w14:paraId="29CDB282" w14:textId="77777777">
        <w:trPr>
          <w:trHeight w:val="254"/>
        </w:trPr>
        <w:tc>
          <w:tcPr>
            <w:tcW w:w="5311" w:type="dxa"/>
          </w:tcPr>
          <w:p w14:paraId="14A0ADB0" w14:textId="77777777" w:rsidR="00727783" w:rsidRDefault="002B6BBA">
            <w:pPr>
              <w:pStyle w:val="TableParagraph"/>
              <w:spacing w:line="234" w:lineRule="exact"/>
            </w:pPr>
            <w:r>
              <w:t>Mimi</w:t>
            </w:r>
            <w:r>
              <w:rPr>
                <w:spacing w:val="-6"/>
              </w:rPr>
              <w:t xml:space="preserve"> </w:t>
            </w:r>
            <w:r>
              <w:t>Dash,</w:t>
            </w:r>
            <w:r>
              <w:rPr>
                <w:spacing w:val="-4"/>
              </w:rPr>
              <w:t xml:space="preserve"> </w:t>
            </w:r>
            <w:r>
              <w:t>Providence</w:t>
            </w:r>
            <w:r>
              <w:rPr>
                <w:spacing w:val="-7"/>
              </w:rPr>
              <w:t xml:space="preserve"> </w:t>
            </w:r>
            <w:r>
              <w:rPr>
                <w:spacing w:val="-2"/>
              </w:rPr>
              <w:t>District</w:t>
            </w:r>
          </w:p>
        </w:tc>
        <w:tc>
          <w:tcPr>
            <w:tcW w:w="5491" w:type="dxa"/>
          </w:tcPr>
          <w:p w14:paraId="7333EB10" w14:textId="77777777" w:rsidR="00727783" w:rsidRDefault="00727783">
            <w:pPr>
              <w:pStyle w:val="TableParagraph"/>
              <w:ind w:left="0"/>
              <w:rPr>
                <w:rFonts w:ascii="Times New Roman"/>
                <w:sz w:val="18"/>
              </w:rPr>
            </w:pPr>
          </w:p>
        </w:tc>
      </w:tr>
    </w:tbl>
    <w:p w14:paraId="5345FC11" w14:textId="77777777" w:rsidR="00727783" w:rsidRDefault="00727783">
      <w:pPr>
        <w:pStyle w:val="BodyText"/>
        <w:spacing w:before="4"/>
        <w:rPr>
          <w:b/>
        </w:rPr>
      </w:pPr>
    </w:p>
    <w:p w14:paraId="3EE40605" w14:textId="77777777" w:rsidR="00727783" w:rsidRDefault="002B6BBA">
      <w:pPr>
        <w:pStyle w:val="BodyText"/>
        <w:ind w:left="740"/>
      </w:pPr>
      <w:r>
        <w:t>Meeting</w:t>
      </w:r>
      <w:r>
        <w:rPr>
          <w:spacing w:val="-1"/>
        </w:rPr>
        <w:t xml:space="preserve"> </w:t>
      </w:r>
      <w:r>
        <w:t>called</w:t>
      </w:r>
      <w:r>
        <w:rPr>
          <w:spacing w:val="-2"/>
        </w:rPr>
        <w:t xml:space="preserve"> </w:t>
      </w:r>
      <w:r>
        <w:t>to</w:t>
      </w:r>
      <w:r>
        <w:rPr>
          <w:spacing w:val="-2"/>
        </w:rPr>
        <w:t xml:space="preserve"> </w:t>
      </w:r>
      <w:r>
        <w:t>order</w:t>
      </w:r>
      <w:r>
        <w:rPr>
          <w:spacing w:val="-3"/>
        </w:rPr>
        <w:t xml:space="preserve"> </w:t>
      </w:r>
      <w:r>
        <w:t>at</w:t>
      </w:r>
      <w:r>
        <w:rPr>
          <w:spacing w:val="-1"/>
        </w:rPr>
        <w:t xml:space="preserve"> </w:t>
      </w:r>
      <w:r>
        <w:rPr>
          <w:spacing w:val="-2"/>
        </w:rPr>
        <w:t>5:45pm</w:t>
      </w:r>
    </w:p>
    <w:p w14:paraId="4CC7D298" w14:textId="77777777" w:rsidR="00727783" w:rsidRDefault="00727783">
      <w:pPr>
        <w:pStyle w:val="BodyText"/>
      </w:pPr>
    </w:p>
    <w:p w14:paraId="28E6F6D3" w14:textId="77777777" w:rsidR="00727783" w:rsidRDefault="002B6BBA">
      <w:pPr>
        <w:pStyle w:val="Heading1"/>
      </w:pPr>
      <w:r>
        <w:rPr>
          <w:spacing w:val="-2"/>
        </w:rPr>
        <w:t>Introductions:</w:t>
      </w:r>
    </w:p>
    <w:p w14:paraId="3F97BBD1" w14:textId="77777777" w:rsidR="00727783" w:rsidRDefault="00727783">
      <w:pPr>
        <w:pStyle w:val="BodyText"/>
        <w:spacing w:before="10"/>
        <w:rPr>
          <w:b/>
          <w:sz w:val="23"/>
        </w:rPr>
      </w:pPr>
    </w:p>
    <w:p w14:paraId="3B0D1F7C" w14:textId="77777777" w:rsidR="00727783" w:rsidRDefault="002B6BBA">
      <w:pPr>
        <w:pStyle w:val="ListParagraph"/>
        <w:numPr>
          <w:ilvl w:val="0"/>
          <w:numId w:val="1"/>
        </w:numPr>
        <w:tabs>
          <w:tab w:val="left" w:pos="1460"/>
        </w:tabs>
        <w:ind w:right="1488"/>
        <w:rPr>
          <w:sz w:val="24"/>
        </w:rPr>
      </w:pPr>
      <w:r>
        <w:rPr>
          <w:sz w:val="24"/>
        </w:rPr>
        <w:t>The</w:t>
      </w:r>
      <w:r>
        <w:rPr>
          <w:spacing w:val="-3"/>
          <w:sz w:val="24"/>
        </w:rPr>
        <w:t xml:space="preserve"> </w:t>
      </w:r>
      <w:r>
        <w:rPr>
          <w:sz w:val="24"/>
        </w:rPr>
        <w:t>committee</w:t>
      </w:r>
      <w:r>
        <w:rPr>
          <w:spacing w:val="-5"/>
          <w:sz w:val="24"/>
        </w:rPr>
        <w:t xml:space="preserve"> </w:t>
      </w:r>
      <w:r>
        <w:rPr>
          <w:sz w:val="24"/>
        </w:rPr>
        <w:t>members</w:t>
      </w:r>
      <w:r>
        <w:rPr>
          <w:spacing w:val="-4"/>
          <w:sz w:val="24"/>
        </w:rPr>
        <w:t xml:space="preserve"> </w:t>
      </w:r>
      <w:r>
        <w:rPr>
          <w:sz w:val="24"/>
        </w:rPr>
        <w:t>in</w:t>
      </w:r>
      <w:r>
        <w:rPr>
          <w:spacing w:val="-3"/>
          <w:sz w:val="24"/>
        </w:rPr>
        <w:t xml:space="preserve"> </w:t>
      </w:r>
      <w:r>
        <w:rPr>
          <w:sz w:val="24"/>
        </w:rPr>
        <w:t>attendance</w:t>
      </w:r>
      <w:r>
        <w:rPr>
          <w:spacing w:val="-5"/>
          <w:sz w:val="24"/>
        </w:rPr>
        <w:t xml:space="preserve"> </w:t>
      </w:r>
      <w:r>
        <w:rPr>
          <w:sz w:val="24"/>
        </w:rPr>
        <w:t>introduce</w:t>
      </w:r>
      <w:r>
        <w:rPr>
          <w:spacing w:val="-3"/>
          <w:sz w:val="24"/>
        </w:rPr>
        <w:t xml:space="preserve"> </w:t>
      </w:r>
      <w:r>
        <w:rPr>
          <w:sz w:val="24"/>
        </w:rPr>
        <w:t>themselves</w:t>
      </w:r>
      <w:r>
        <w:rPr>
          <w:spacing w:val="-6"/>
          <w:sz w:val="24"/>
        </w:rPr>
        <w:t xml:space="preserve"> </w:t>
      </w:r>
      <w:r>
        <w:rPr>
          <w:sz w:val="24"/>
        </w:rPr>
        <w:t>and</w:t>
      </w:r>
      <w:r>
        <w:rPr>
          <w:spacing w:val="-3"/>
          <w:sz w:val="24"/>
        </w:rPr>
        <w:t xml:space="preserve"> </w:t>
      </w:r>
      <w:r>
        <w:rPr>
          <w:sz w:val="24"/>
        </w:rPr>
        <w:t>the</w:t>
      </w:r>
      <w:r>
        <w:rPr>
          <w:spacing w:val="-3"/>
          <w:sz w:val="24"/>
        </w:rPr>
        <w:t xml:space="preserve"> </w:t>
      </w:r>
      <w:r>
        <w:rPr>
          <w:sz w:val="24"/>
        </w:rPr>
        <w:t>districts they were representing. See above attendees.</w:t>
      </w:r>
    </w:p>
    <w:p w14:paraId="017DBABB" w14:textId="77777777" w:rsidR="00727783" w:rsidRDefault="002B6BBA">
      <w:pPr>
        <w:pStyle w:val="ListParagraph"/>
        <w:numPr>
          <w:ilvl w:val="0"/>
          <w:numId w:val="1"/>
        </w:numPr>
        <w:tabs>
          <w:tab w:val="left" w:pos="1460"/>
        </w:tabs>
        <w:ind w:right="1237"/>
        <w:rPr>
          <w:sz w:val="24"/>
        </w:rPr>
      </w:pPr>
      <w:r>
        <w:rPr>
          <w:sz w:val="24"/>
        </w:rPr>
        <w:t>Megan McLaughlin introduced herself as the current school board liaison until December 31, 2023 when she will retire.</w:t>
      </w:r>
      <w:r>
        <w:rPr>
          <w:spacing w:val="40"/>
          <w:sz w:val="24"/>
        </w:rPr>
        <w:t xml:space="preserve"> </w:t>
      </w:r>
      <w:r>
        <w:rPr>
          <w:sz w:val="24"/>
        </w:rPr>
        <w:t xml:space="preserve">A </w:t>
      </w:r>
      <w:r>
        <w:rPr>
          <w:sz w:val="24"/>
        </w:rPr>
        <w:t>new school board liaison will be assigned.</w:t>
      </w:r>
      <w:r>
        <w:rPr>
          <w:spacing w:val="40"/>
          <w:sz w:val="24"/>
        </w:rPr>
        <w:t xml:space="preserve"> </w:t>
      </w:r>
      <w:r>
        <w:rPr>
          <w:sz w:val="24"/>
        </w:rPr>
        <w:t>She</w:t>
      </w:r>
      <w:r>
        <w:rPr>
          <w:spacing w:val="-4"/>
          <w:sz w:val="24"/>
        </w:rPr>
        <w:t xml:space="preserve"> </w:t>
      </w:r>
      <w:r>
        <w:rPr>
          <w:sz w:val="24"/>
        </w:rPr>
        <w:t>indicated</w:t>
      </w:r>
      <w:r>
        <w:rPr>
          <w:spacing w:val="-2"/>
          <w:sz w:val="24"/>
        </w:rPr>
        <w:t xml:space="preserve"> </w:t>
      </w:r>
      <w:r>
        <w:rPr>
          <w:sz w:val="24"/>
        </w:rPr>
        <w:t>that</w:t>
      </w:r>
      <w:r>
        <w:rPr>
          <w:spacing w:val="-5"/>
          <w:sz w:val="24"/>
        </w:rPr>
        <w:t xml:space="preserve"> </w:t>
      </w:r>
      <w:r>
        <w:rPr>
          <w:sz w:val="24"/>
        </w:rPr>
        <w:t>8</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12</w:t>
      </w:r>
      <w:r>
        <w:rPr>
          <w:spacing w:val="-2"/>
          <w:sz w:val="24"/>
        </w:rPr>
        <w:t xml:space="preserve"> </w:t>
      </w:r>
      <w:r>
        <w:rPr>
          <w:sz w:val="24"/>
        </w:rPr>
        <w:t>school</w:t>
      </w:r>
      <w:r>
        <w:rPr>
          <w:spacing w:val="-3"/>
          <w:sz w:val="24"/>
        </w:rPr>
        <w:t xml:space="preserve"> </w:t>
      </w:r>
      <w:r>
        <w:rPr>
          <w:sz w:val="24"/>
        </w:rPr>
        <w:t>board</w:t>
      </w:r>
      <w:r>
        <w:rPr>
          <w:spacing w:val="-4"/>
          <w:sz w:val="24"/>
        </w:rPr>
        <w:t xml:space="preserve"> </w:t>
      </w:r>
      <w:r>
        <w:rPr>
          <w:sz w:val="24"/>
        </w:rPr>
        <w:t>members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stepping down and 4 are up for re-election.</w:t>
      </w:r>
    </w:p>
    <w:p w14:paraId="4F7153E0" w14:textId="77777777" w:rsidR="00727783" w:rsidRDefault="002B6BBA">
      <w:pPr>
        <w:spacing w:line="274" w:lineRule="exact"/>
        <w:ind w:left="1460"/>
        <w:rPr>
          <w:sz w:val="24"/>
        </w:rPr>
      </w:pPr>
      <w:r>
        <w:rPr>
          <w:sz w:val="24"/>
        </w:rPr>
        <w:t>.</w:t>
      </w:r>
    </w:p>
    <w:p w14:paraId="49AB9E34" w14:textId="77777777" w:rsidR="00727783" w:rsidRDefault="00727783">
      <w:pPr>
        <w:spacing w:line="274" w:lineRule="exact"/>
        <w:rPr>
          <w:sz w:val="24"/>
        </w:rPr>
        <w:sectPr w:rsidR="00727783">
          <w:type w:val="continuous"/>
          <w:pgSz w:w="12240" w:h="15840"/>
          <w:pgMar w:top="1360" w:right="340" w:bottom="280" w:left="700" w:header="720" w:footer="720" w:gutter="0"/>
          <w:cols w:space="720"/>
        </w:sectPr>
      </w:pPr>
    </w:p>
    <w:p w14:paraId="57E1106C" w14:textId="77777777" w:rsidR="00727783" w:rsidRDefault="002B6BBA">
      <w:pPr>
        <w:pStyle w:val="Heading1"/>
        <w:spacing w:before="80"/>
      </w:pPr>
      <w:r>
        <w:lastRenderedPageBreak/>
        <w:t>Review</w:t>
      </w:r>
      <w:r>
        <w:rPr>
          <w:spacing w:val="-2"/>
        </w:rPr>
        <w:t xml:space="preserve"> </w:t>
      </w:r>
      <w:r>
        <w:t xml:space="preserve">of </w:t>
      </w:r>
      <w:r>
        <w:rPr>
          <w:spacing w:val="-2"/>
        </w:rPr>
        <w:t>Agenda:</w:t>
      </w:r>
    </w:p>
    <w:p w14:paraId="703FEFC6" w14:textId="77777777" w:rsidR="00727783" w:rsidRDefault="00727783">
      <w:pPr>
        <w:pStyle w:val="BodyText"/>
        <w:rPr>
          <w:b/>
        </w:rPr>
      </w:pPr>
    </w:p>
    <w:p w14:paraId="5FDE7863" w14:textId="77777777" w:rsidR="00727783" w:rsidRDefault="002B6BBA">
      <w:pPr>
        <w:pStyle w:val="BodyText"/>
        <w:ind w:left="740"/>
      </w:pPr>
      <w:r>
        <w:t>Change</w:t>
      </w:r>
      <w:r>
        <w:rPr>
          <w:spacing w:val="-4"/>
        </w:rPr>
        <w:t xml:space="preserve"> </w:t>
      </w:r>
      <w:r>
        <w:t>to</w:t>
      </w:r>
      <w:r>
        <w:rPr>
          <w:spacing w:val="-3"/>
        </w:rPr>
        <w:t xml:space="preserve"> </w:t>
      </w:r>
      <w:r>
        <w:t>the</w:t>
      </w:r>
      <w:r>
        <w:rPr>
          <w:spacing w:val="-2"/>
        </w:rPr>
        <w:t xml:space="preserve"> </w:t>
      </w:r>
      <w:r>
        <w:t>agenda,</w:t>
      </w:r>
      <w:r>
        <w:rPr>
          <w:spacing w:val="-4"/>
        </w:rPr>
        <w:t xml:space="preserve"> </w:t>
      </w:r>
      <w:r>
        <w:t>Laverne</w:t>
      </w:r>
      <w:r>
        <w:rPr>
          <w:spacing w:val="-1"/>
        </w:rPr>
        <w:t xml:space="preserve"> </w:t>
      </w:r>
      <w:r>
        <w:t>Henson</w:t>
      </w:r>
      <w:r>
        <w:rPr>
          <w:spacing w:val="-4"/>
        </w:rPr>
        <w:t xml:space="preserve"> </w:t>
      </w:r>
      <w:r>
        <w:t>would</w:t>
      </w:r>
      <w:r>
        <w:rPr>
          <w:spacing w:val="-2"/>
        </w:rPr>
        <w:t xml:space="preserve"> </w:t>
      </w:r>
      <w:r>
        <w:t>review</w:t>
      </w:r>
      <w:r>
        <w:rPr>
          <w:spacing w:val="-2"/>
        </w:rPr>
        <w:t xml:space="preserve"> </w:t>
      </w:r>
      <w:r>
        <w:t>the</w:t>
      </w:r>
      <w:r>
        <w:rPr>
          <w:spacing w:val="-1"/>
        </w:rPr>
        <w:t xml:space="preserve"> </w:t>
      </w:r>
      <w:r>
        <w:rPr>
          <w:spacing w:val="-2"/>
        </w:rPr>
        <w:t>survey.</w:t>
      </w:r>
    </w:p>
    <w:p w14:paraId="74BD58BC" w14:textId="77777777" w:rsidR="00727783" w:rsidRDefault="00727783">
      <w:pPr>
        <w:pStyle w:val="BodyText"/>
      </w:pPr>
    </w:p>
    <w:p w14:paraId="1F021E48" w14:textId="77777777" w:rsidR="00727783" w:rsidRDefault="002B6BBA">
      <w:pPr>
        <w:pStyle w:val="Heading1"/>
      </w:pPr>
      <w:r>
        <w:t>Nomination</w:t>
      </w:r>
      <w:r>
        <w:rPr>
          <w:spacing w:val="-6"/>
        </w:rPr>
        <w:t xml:space="preserve"> </w:t>
      </w:r>
      <w:r>
        <w:t>and</w:t>
      </w:r>
      <w:r>
        <w:rPr>
          <w:spacing w:val="-4"/>
        </w:rPr>
        <w:t xml:space="preserve"> </w:t>
      </w:r>
      <w:r>
        <w:t>Selection</w:t>
      </w:r>
      <w:r>
        <w:rPr>
          <w:spacing w:val="-4"/>
        </w:rPr>
        <w:t xml:space="preserve"> </w:t>
      </w:r>
      <w:r>
        <w:t>Committee</w:t>
      </w:r>
      <w:r>
        <w:rPr>
          <w:spacing w:val="-3"/>
        </w:rPr>
        <w:t xml:space="preserve"> </w:t>
      </w:r>
      <w:r>
        <w:t>Chairperson</w:t>
      </w:r>
      <w:r>
        <w:rPr>
          <w:spacing w:val="-4"/>
        </w:rPr>
        <w:t xml:space="preserve"> </w:t>
      </w:r>
      <w:r>
        <w:t>and</w:t>
      </w:r>
      <w:r>
        <w:rPr>
          <w:spacing w:val="-6"/>
        </w:rPr>
        <w:t xml:space="preserve"> </w:t>
      </w:r>
      <w:r>
        <w:rPr>
          <w:spacing w:val="-2"/>
        </w:rPr>
        <w:t>Secretary:</w:t>
      </w:r>
    </w:p>
    <w:p w14:paraId="2F507EE8" w14:textId="77777777" w:rsidR="00727783" w:rsidRDefault="00727783">
      <w:pPr>
        <w:pStyle w:val="BodyText"/>
        <w:spacing w:before="1"/>
        <w:rPr>
          <w:b/>
        </w:rPr>
      </w:pPr>
    </w:p>
    <w:p w14:paraId="3E216073" w14:textId="77777777" w:rsidR="00727783" w:rsidRDefault="002B6BBA">
      <w:pPr>
        <w:pStyle w:val="ListParagraph"/>
        <w:numPr>
          <w:ilvl w:val="0"/>
          <w:numId w:val="1"/>
        </w:numPr>
        <w:tabs>
          <w:tab w:val="left" w:pos="1459"/>
        </w:tabs>
        <w:spacing w:line="292" w:lineRule="exact"/>
        <w:ind w:left="1459" w:hanging="359"/>
        <w:rPr>
          <w:sz w:val="24"/>
        </w:rPr>
      </w:pPr>
      <w:r>
        <w:rPr>
          <w:sz w:val="24"/>
        </w:rPr>
        <w:t>Mimi</w:t>
      </w:r>
      <w:r>
        <w:rPr>
          <w:spacing w:val="-5"/>
          <w:sz w:val="24"/>
        </w:rPr>
        <w:t xml:space="preserve"> </w:t>
      </w:r>
      <w:r>
        <w:rPr>
          <w:sz w:val="24"/>
        </w:rPr>
        <w:t>Dash</w:t>
      </w:r>
      <w:r>
        <w:rPr>
          <w:spacing w:val="-2"/>
          <w:sz w:val="24"/>
        </w:rPr>
        <w:t xml:space="preserve"> </w:t>
      </w:r>
      <w:r>
        <w:rPr>
          <w:sz w:val="24"/>
        </w:rPr>
        <w:t>nominated</w:t>
      </w:r>
      <w:r>
        <w:rPr>
          <w:spacing w:val="-3"/>
          <w:sz w:val="24"/>
        </w:rPr>
        <w:t xml:space="preserve"> </w:t>
      </w:r>
      <w:r>
        <w:rPr>
          <w:sz w:val="24"/>
        </w:rPr>
        <w:t>Laverne</w:t>
      </w:r>
      <w:r>
        <w:rPr>
          <w:spacing w:val="-2"/>
          <w:sz w:val="24"/>
        </w:rPr>
        <w:t xml:space="preserve"> </w:t>
      </w:r>
      <w:r>
        <w:rPr>
          <w:sz w:val="24"/>
        </w:rPr>
        <w:t>Henson</w:t>
      </w:r>
      <w:r>
        <w:rPr>
          <w:spacing w:val="-3"/>
          <w:sz w:val="24"/>
        </w:rPr>
        <w:t xml:space="preserve"> </w:t>
      </w:r>
      <w:r>
        <w:rPr>
          <w:sz w:val="24"/>
        </w:rPr>
        <w:t>as</w:t>
      </w:r>
      <w:r>
        <w:rPr>
          <w:spacing w:val="-3"/>
          <w:sz w:val="24"/>
        </w:rPr>
        <w:t xml:space="preserve"> </w:t>
      </w:r>
      <w:r>
        <w:rPr>
          <w:sz w:val="24"/>
        </w:rPr>
        <w:t>the</w:t>
      </w:r>
      <w:r>
        <w:rPr>
          <w:spacing w:val="-1"/>
          <w:sz w:val="24"/>
        </w:rPr>
        <w:t xml:space="preserve"> </w:t>
      </w:r>
      <w:r>
        <w:rPr>
          <w:sz w:val="24"/>
        </w:rPr>
        <w:t>chair,</w:t>
      </w:r>
      <w:r>
        <w:rPr>
          <w:spacing w:val="-2"/>
          <w:sz w:val="24"/>
        </w:rPr>
        <w:t xml:space="preserve"> </w:t>
      </w:r>
      <w:r>
        <w:rPr>
          <w:sz w:val="24"/>
        </w:rPr>
        <w:t>she</w:t>
      </w:r>
      <w:r>
        <w:rPr>
          <w:spacing w:val="-3"/>
          <w:sz w:val="24"/>
        </w:rPr>
        <w:t xml:space="preserve"> </w:t>
      </w:r>
      <w:r>
        <w:rPr>
          <w:spacing w:val="-2"/>
          <w:sz w:val="24"/>
        </w:rPr>
        <w:t>declined.</w:t>
      </w:r>
    </w:p>
    <w:p w14:paraId="217DF146" w14:textId="77777777" w:rsidR="00727783" w:rsidRDefault="002B6BBA">
      <w:pPr>
        <w:pStyle w:val="ListParagraph"/>
        <w:numPr>
          <w:ilvl w:val="0"/>
          <w:numId w:val="1"/>
        </w:numPr>
        <w:tabs>
          <w:tab w:val="left" w:pos="1459"/>
        </w:tabs>
        <w:spacing w:line="292" w:lineRule="exact"/>
        <w:ind w:left="1459" w:hanging="359"/>
        <w:rPr>
          <w:sz w:val="24"/>
        </w:rPr>
      </w:pPr>
      <w:r>
        <w:rPr>
          <w:sz w:val="24"/>
        </w:rPr>
        <w:t>Laverne</w:t>
      </w:r>
      <w:r>
        <w:rPr>
          <w:spacing w:val="-4"/>
          <w:sz w:val="24"/>
        </w:rPr>
        <w:t xml:space="preserve"> </w:t>
      </w:r>
      <w:r>
        <w:rPr>
          <w:sz w:val="24"/>
        </w:rPr>
        <w:t>Henson</w:t>
      </w:r>
      <w:r>
        <w:rPr>
          <w:spacing w:val="-4"/>
          <w:sz w:val="24"/>
        </w:rPr>
        <w:t xml:space="preserve"> </w:t>
      </w:r>
      <w:r>
        <w:rPr>
          <w:sz w:val="24"/>
        </w:rPr>
        <w:t>nominated</w:t>
      </w:r>
      <w:r>
        <w:rPr>
          <w:spacing w:val="-2"/>
          <w:sz w:val="24"/>
        </w:rPr>
        <w:t xml:space="preserve"> </w:t>
      </w:r>
      <w:r>
        <w:rPr>
          <w:sz w:val="24"/>
        </w:rPr>
        <w:t>Leonard</w:t>
      </w:r>
      <w:r>
        <w:rPr>
          <w:spacing w:val="-2"/>
          <w:sz w:val="24"/>
        </w:rPr>
        <w:t xml:space="preserve"> </w:t>
      </w:r>
      <w:r>
        <w:rPr>
          <w:sz w:val="24"/>
        </w:rPr>
        <w:t>Bumbaca</w:t>
      </w:r>
      <w:r>
        <w:rPr>
          <w:spacing w:val="-2"/>
          <w:sz w:val="24"/>
        </w:rPr>
        <w:t xml:space="preserve"> </w:t>
      </w:r>
      <w:r>
        <w:rPr>
          <w:sz w:val="24"/>
        </w:rPr>
        <w:t>as</w:t>
      </w:r>
      <w:r>
        <w:rPr>
          <w:spacing w:val="-3"/>
          <w:sz w:val="24"/>
        </w:rPr>
        <w:t xml:space="preserve"> </w:t>
      </w:r>
      <w:r>
        <w:rPr>
          <w:sz w:val="24"/>
        </w:rPr>
        <w:t>the</w:t>
      </w:r>
      <w:r>
        <w:rPr>
          <w:spacing w:val="-2"/>
          <w:sz w:val="24"/>
        </w:rPr>
        <w:t xml:space="preserve"> </w:t>
      </w:r>
      <w:r>
        <w:rPr>
          <w:sz w:val="24"/>
        </w:rPr>
        <w:t>chair</w:t>
      </w:r>
      <w:r>
        <w:rPr>
          <w:spacing w:val="-4"/>
          <w:sz w:val="24"/>
        </w:rPr>
        <w:t xml:space="preserve"> </w:t>
      </w:r>
      <w:r>
        <w:rPr>
          <w:sz w:val="24"/>
        </w:rPr>
        <w:t>and</w:t>
      </w:r>
      <w:r>
        <w:rPr>
          <w:spacing w:val="-4"/>
          <w:sz w:val="24"/>
        </w:rPr>
        <w:t xml:space="preserve"> </w:t>
      </w:r>
      <w:r>
        <w:rPr>
          <w:sz w:val="24"/>
        </w:rPr>
        <w:t>he</w:t>
      </w:r>
      <w:r>
        <w:rPr>
          <w:spacing w:val="-3"/>
          <w:sz w:val="24"/>
        </w:rPr>
        <w:t xml:space="preserve"> </w:t>
      </w:r>
      <w:r>
        <w:rPr>
          <w:spacing w:val="-2"/>
          <w:sz w:val="24"/>
        </w:rPr>
        <w:t>declined.</w:t>
      </w:r>
    </w:p>
    <w:p w14:paraId="779DC791" w14:textId="77777777" w:rsidR="00727783" w:rsidRDefault="002B6BBA">
      <w:pPr>
        <w:pStyle w:val="ListParagraph"/>
        <w:numPr>
          <w:ilvl w:val="0"/>
          <w:numId w:val="1"/>
        </w:numPr>
        <w:tabs>
          <w:tab w:val="left" w:pos="1460"/>
        </w:tabs>
        <w:ind w:right="1182"/>
        <w:rPr>
          <w:sz w:val="24"/>
        </w:rPr>
      </w:pPr>
      <w:r>
        <w:rPr>
          <w:sz w:val="24"/>
        </w:rPr>
        <w:t>There were no other nominees identified on the table for chair, thus Dr Wilson recommended</w:t>
      </w:r>
      <w:r>
        <w:rPr>
          <w:spacing w:val="-3"/>
          <w:sz w:val="24"/>
        </w:rPr>
        <w:t xml:space="preserve"> </w:t>
      </w:r>
      <w:r>
        <w:rPr>
          <w:sz w:val="24"/>
        </w:rPr>
        <w:t>if</w:t>
      </w:r>
      <w:r>
        <w:rPr>
          <w:spacing w:val="-6"/>
          <w:sz w:val="24"/>
        </w:rPr>
        <w:t xml:space="preserve"> </w:t>
      </w:r>
      <w:r>
        <w:rPr>
          <w:sz w:val="24"/>
        </w:rPr>
        <w:t>Laverne</w:t>
      </w:r>
      <w:r>
        <w:rPr>
          <w:spacing w:val="-3"/>
          <w:sz w:val="24"/>
        </w:rPr>
        <w:t xml:space="preserve"> </w:t>
      </w:r>
      <w:r>
        <w:rPr>
          <w:sz w:val="24"/>
        </w:rPr>
        <w:t>Henson</w:t>
      </w:r>
      <w:r>
        <w:rPr>
          <w:spacing w:val="-5"/>
          <w:sz w:val="24"/>
        </w:rPr>
        <w:t xml:space="preserve"> </w:t>
      </w:r>
      <w:r>
        <w:rPr>
          <w:sz w:val="24"/>
        </w:rPr>
        <w:t>and</w:t>
      </w:r>
      <w:r>
        <w:rPr>
          <w:spacing w:val="-3"/>
          <w:sz w:val="24"/>
        </w:rPr>
        <w:t xml:space="preserve"> </w:t>
      </w:r>
      <w:r>
        <w:rPr>
          <w:sz w:val="24"/>
        </w:rPr>
        <w:t>Leonard</w:t>
      </w:r>
      <w:r>
        <w:rPr>
          <w:spacing w:val="-3"/>
          <w:sz w:val="24"/>
        </w:rPr>
        <w:t xml:space="preserve"> </w:t>
      </w:r>
      <w:r>
        <w:rPr>
          <w:sz w:val="24"/>
        </w:rPr>
        <w:t>Bumbaca</w:t>
      </w:r>
      <w:r>
        <w:rPr>
          <w:spacing w:val="-3"/>
          <w:sz w:val="24"/>
        </w:rPr>
        <w:t xml:space="preserve"> </w:t>
      </w:r>
      <w:r>
        <w:rPr>
          <w:sz w:val="24"/>
        </w:rPr>
        <w:t>would</w:t>
      </w:r>
      <w:r>
        <w:rPr>
          <w:spacing w:val="-5"/>
          <w:sz w:val="24"/>
        </w:rPr>
        <w:t xml:space="preserve"> </w:t>
      </w:r>
      <w:r>
        <w:rPr>
          <w:sz w:val="24"/>
        </w:rPr>
        <w:t>act</w:t>
      </w:r>
      <w:r>
        <w:rPr>
          <w:spacing w:val="-6"/>
          <w:sz w:val="24"/>
        </w:rPr>
        <w:t xml:space="preserve"> </w:t>
      </w:r>
      <w:r>
        <w:rPr>
          <w:sz w:val="24"/>
        </w:rPr>
        <w:t>as</w:t>
      </w:r>
      <w:r>
        <w:rPr>
          <w:spacing w:val="-4"/>
          <w:sz w:val="24"/>
        </w:rPr>
        <w:t xml:space="preserve"> </w:t>
      </w:r>
      <w:r>
        <w:rPr>
          <w:sz w:val="24"/>
        </w:rPr>
        <w:t>co-chairs. They both accepted the nomination as HRAC 2023/2024 co-chairs.</w:t>
      </w:r>
    </w:p>
    <w:p w14:paraId="7AFE0E44" w14:textId="77777777" w:rsidR="00727783" w:rsidRDefault="002B6BBA">
      <w:pPr>
        <w:pStyle w:val="ListParagraph"/>
        <w:numPr>
          <w:ilvl w:val="0"/>
          <w:numId w:val="1"/>
        </w:numPr>
        <w:tabs>
          <w:tab w:val="left" w:pos="1460"/>
        </w:tabs>
        <w:ind w:right="1517"/>
        <w:rPr>
          <w:sz w:val="24"/>
        </w:rPr>
      </w:pPr>
      <w:r>
        <w:rPr>
          <w:sz w:val="24"/>
        </w:rPr>
        <w:t>Laverne</w:t>
      </w:r>
      <w:r>
        <w:rPr>
          <w:spacing w:val="-3"/>
          <w:sz w:val="24"/>
        </w:rPr>
        <w:t xml:space="preserve"> </w:t>
      </w:r>
      <w:r>
        <w:rPr>
          <w:sz w:val="24"/>
        </w:rPr>
        <w:t>Henon</w:t>
      </w:r>
      <w:r>
        <w:rPr>
          <w:spacing w:val="-5"/>
          <w:sz w:val="24"/>
        </w:rPr>
        <w:t xml:space="preserve"> </w:t>
      </w:r>
      <w:r>
        <w:rPr>
          <w:sz w:val="24"/>
        </w:rPr>
        <w:t>nominated</w:t>
      </w:r>
      <w:r>
        <w:rPr>
          <w:spacing w:val="-6"/>
          <w:sz w:val="24"/>
        </w:rPr>
        <w:t xml:space="preserve"> </w:t>
      </w:r>
      <w:r>
        <w:rPr>
          <w:sz w:val="24"/>
        </w:rPr>
        <w:t>Idanishia</w:t>
      </w:r>
      <w:r>
        <w:rPr>
          <w:spacing w:val="-3"/>
          <w:sz w:val="24"/>
        </w:rPr>
        <w:t xml:space="preserve"> </w:t>
      </w:r>
      <w:r>
        <w:rPr>
          <w:sz w:val="24"/>
        </w:rPr>
        <w:t>Cairo</w:t>
      </w:r>
      <w:r>
        <w:rPr>
          <w:spacing w:val="-3"/>
          <w:sz w:val="24"/>
        </w:rPr>
        <w:t xml:space="preserve"> </w:t>
      </w:r>
      <w:r>
        <w:rPr>
          <w:sz w:val="24"/>
        </w:rPr>
        <w:t>as</w:t>
      </w:r>
      <w:r>
        <w:rPr>
          <w:spacing w:val="-6"/>
          <w:sz w:val="24"/>
        </w:rPr>
        <w:t xml:space="preserve"> </w:t>
      </w:r>
      <w:r>
        <w:rPr>
          <w:sz w:val="24"/>
        </w:rPr>
        <w:t>the</w:t>
      </w:r>
      <w:r>
        <w:rPr>
          <w:spacing w:val="-5"/>
          <w:sz w:val="24"/>
        </w:rPr>
        <w:t xml:space="preserve"> </w:t>
      </w:r>
      <w:r>
        <w:rPr>
          <w:sz w:val="24"/>
        </w:rPr>
        <w:t>2023/2024</w:t>
      </w:r>
      <w:r>
        <w:rPr>
          <w:spacing w:val="-3"/>
          <w:sz w:val="24"/>
        </w:rPr>
        <w:t xml:space="preserve"> </w:t>
      </w:r>
      <w:r>
        <w:rPr>
          <w:sz w:val="24"/>
        </w:rPr>
        <w:t>HRAC</w:t>
      </w:r>
      <w:r>
        <w:rPr>
          <w:spacing w:val="-7"/>
          <w:sz w:val="24"/>
        </w:rPr>
        <w:t xml:space="preserve"> </w:t>
      </w:r>
      <w:r>
        <w:rPr>
          <w:sz w:val="24"/>
        </w:rPr>
        <w:t>secretary and she accepted.</w:t>
      </w:r>
    </w:p>
    <w:p w14:paraId="7F764BFF" w14:textId="77777777" w:rsidR="00727783" w:rsidRDefault="00727783">
      <w:pPr>
        <w:pStyle w:val="BodyText"/>
        <w:spacing w:before="8"/>
        <w:rPr>
          <w:sz w:val="23"/>
        </w:rPr>
      </w:pPr>
    </w:p>
    <w:p w14:paraId="784E7B3B" w14:textId="77777777" w:rsidR="00727783" w:rsidRDefault="002B6BBA">
      <w:pPr>
        <w:pStyle w:val="Heading1"/>
        <w:ind w:right="2772"/>
      </w:pPr>
      <w:r>
        <w:t>Operating</w:t>
      </w:r>
      <w:r>
        <w:rPr>
          <w:spacing w:val="-7"/>
        </w:rPr>
        <w:t xml:space="preserve"> </w:t>
      </w:r>
      <w:r>
        <w:t>Considerations,</w:t>
      </w:r>
      <w:r>
        <w:rPr>
          <w:spacing w:val="-6"/>
        </w:rPr>
        <w:t xml:space="preserve"> </w:t>
      </w:r>
      <w:r>
        <w:t>including</w:t>
      </w:r>
      <w:r>
        <w:rPr>
          <w:spacing w:val="-7"/>
        </w:rPr>
        <w:t xml:space="preserve"> </w:t>
      </w:r>
      <w:r>
        <w:t>FOI</w:t>
      </w:r>
      <w:r>
        <w:rPr>
          <w:spacing w:val="-9"/>
        </w:rPr>
        <w:t xml:space="preserve"> </w:t>
      </w:r>
      <w:r>
        <w:t>and</w:t>
      </w:r>
      <w:r>
        <w:rPr>
          <w:spacing w:val="-7"/>
        </w:rPr>
        <w:t xml:space="preserve"> </w:t>
      </w:r>
      <w:r>
        <w:t>applicable</w:t>
      </w:r>
      <w:r>
        <w:rPr>
          <w:spacing w:val="-6"/>
        </w:rPr>
        <w:t xml:space="preserve"> </w:t>
      </w:r>
      <w:r>
        <w:t xml:space="preserve">FCPS </w:t>
      </w:r>
      <w:r>
        <w:rPr>
          <w:spacing w:val="-2"/>
        </w:rPr>
        <w:t>regulations/directives:</w:t>
      </w:r>
    </w:p>
    <w:p w14:paraId="75DA818A" w14:textId="77777777" w:rsidR="00727783" w:rsidRDefault="00727783">
      <w:pPr>
        <w:pStyle w:val="BodyText"/>
        <w:rPr>
          <w:b/>
        </w:rPr>
      </w:pPr>
    </w:p>
    <w:p w14:paraId="5AA875C1" w14:textId="77777777" w:rsidR="00727783" w:rsidRDefault="002B6BBA">
      <w:pPr>
        <w:pStyle w:val="BodyText"/>
        <w:ind w:left="740" w:right="1155"/>
      </w:pPr>
      <w:r>
        <w:t>Dr. Wilson advised the committee to familiarize themselves with Policy 1710.18 Organization, Philosophy, and Goals, Advisory Committees and School Community Groups, Citizen Advisory Committees to the School Board.</w:t>
      </w:r>
      <w:r>
        <w:rPr>
          <w:spacing w:val="40"/>
        </w:rPr>
        <w:t xml:space="preserve"> </w:t>
      </w:r>
      <w:r>
        <w:t>Her emphases were focused</w:t>
      </w:r>
      <w:r>
        <w:rPr>
          <w:spacing w:val="-2"/>
        </w:rPr>
        <w:t xml:space="preserve"> </w:t>
      </w:r>
      <w:r>
        <w:t>on</w:t>
      </w:r>
      <w:r>
        <w:rPr>
          <w:spacing w:val="-2"/>
        </w:rPr>
        <w:t xml:space="preserve"> </w:t>
      </w:r>
      <w:r>
        <w:t>roles</w:t>
      </w:r>
      <w:r>
        <w:rPr>
          <w:spacing w:val="-5"/>
        </w:rPr>
        <w:t xml:space="preserve"> </w:t>
      </w:r>
      <w:r>
        <w:t>and</w:t>
      </w:r>
      <w:r>
        <w:rPr>
          <w:spacing w:val="-2"/>
        </w:rPr>
        <w:t xml:space="preserve"> </w:t>
      </w:r>
      <w:r>
        <w:t>res</w:t>
      </w:r>
      <w:r>
        <w:t>ponsibilities</w:t>
      </w:r>
      <w:r>
        <w:rPr>
          <w:spacing w:val="-3"/>
        </w:rPr>
        <w:t xml:space="preserve"> </w:t>
      </w:r>
      <w:r>
        <w:t>of</w:t>
      </w:r>
      <w:r>
        <w:rPr>
          <w:spacing w:val="-5"/>
        </w:rPr>
        <w:t xml:space="preserve"> </w:t>
      </w:r>
      <w:r>
        <w:t>the</w:t>
      </w:r>
      <w:r>
        <w:rPr>
          <w:spacing w:val="-4"/>
        </w:rPr>
        <w:t xml:space="preserve"> </w:t>
      </w:r>
      <w:r>
        <w:t>committee</w:t>
      </w:r>
      <w:r>
        <w:rPr>
          <w:spacing w:val="-2"/>
        </w:rPr>
        <w:t xml:space="preserve"> </w:t>
      </w:r>
      <w:r>
        <w:t>in</w:t>
      </w:r>
      <w:r>
        <w:rPr>
          <w:spacing w:val="-2"/>
        </w:rPr>
        <w:t xml:space="preserve"> </w:t>
      </w:r>
      <w:r>
        <w:t>reporting,</w:t>
      </w:r>
      <w:r>
        <w:rPr>
          <w:spacing w:val="-5"/>
        </w:rPr>
        <w:t xml:space="preserve"> </w:t>
      </w:r>
      <w:r>
        <w:t>minutes,</w:t>
      </w:r>
      <w:r>
        <w:rPr>
          <w:spacing w:val="-2"/>
        </w:rPr>
        <w:t xml:space="preserve"> </w:t>
      </w:r>
      <w:r>
        <w:t>FOIA,</w:t>
      </w:r>
      <w:r>
        <w:rPr>
          <w:spacing w:val="-2"/>
        </w:rPr>
        <w:t xml:space="preserve"> </w:t>
      </w:r>
      <w:r>
        <w:t>code of conduct and conflicts of interest.</w:t>
      </w:r>
    </w:p>
    <w:p w14:paraId="0BBA593D" w14:textId="77777777" w:rsidR="00727783" w:rsidRDefault="00727783">
      <w:pPr>
        <w:pStyle w:val="BodyText"/>
      </w:pPr>
    </w:p>
    <w:p w14:paraId="06FE30C3" w14:textId="77777777" w:rsidR="00727783" w:rsidRDefault="002B6BBA">
      <w:pPr>
        <w:pStyle w:val="Heading1"/>
      </w:pPr>
      <w:r>
        <w:t>HRAC</w:t>
      </w:r>
      <w:r>
        <w:rPr>
          <w:spacing w:val="-2"/>
        </w:rPr>
        <w:t xml:space="preserve"> </w:t>
      </w:r>
      <w:r>
        <w:t>2022-2023</w:t>
      </w:r>
      <w:r>
        <w:rPr>
          <w:spacing w:val="-3"/>
        </w:rPr>
        <w:t xml:space="preserve"> </w:t>
      </w:r>
      <w:r>
        <w:t>End</w:t>
      </w:r>
      <w:r>
        <w:rPr>
          <w:spacing w:val="-2"/>
        </w:rPr>
        <w:t xml:space="preserve"> </w:t>
      </w:r>
      <w:r>
        <w:t>of</w:t>
      </w:r>
      <w:r>
        <w:rPr>
          <w:spacing w:val="-3"/>
        </w:rPr>
        <w:t xml:space="preserve"> </w:t>
      </w:r>
      <w:r>
        <w:t>Year</w:t>
      </w:r>
      <w:r>
        <w:rPr>
          <w:spacing w:val="-2"/>
        </w:rPr>
        <w:t xml:space="preserve"> </w:t>
      </w:r>
      <w:r>
        <w:t>(EOY)</w:t>
      </w:r>
      <w:r>
        <w:rPr>
          <w:spacing w:val="-2"/>
        </w:rPr>
        <w:t xml:space="preserve"> Survey:</w:t>
      </w:r>
    </w:p>
    <w:p w14:paraId="60A153C6" w14:textId="77777777" w:rsidR="00727783" w:rsidRDefault="00727783">
      <w:pPr>
        <w:pStyle w:val="BodyText"/>
        <w:rPr>
          <w:b/>
        </w:rPr>
      </w:pPr>
    </w:p>
    <w:p w14:paraId="2817AFD8" w14:textId="77777777" w:rsidR="00727783" w:rsidRDefault="002B6BBA">
      <w:pPr>
        <w:pStyle w:val="BodyText"/>
        <w:ind w:left="740" w:right="1155"/>
      </w:pPr>
      <w:r>
        <w:t>Laverne Henson gave an overview of the 2022/2023 EOY survey.</w:t>
      </w:r>
      <w:r>
        <w:rPr>
          <w:spacing w:val="40"/>
        </w:rPr>
        <w:t xml:space="preserve"> </w:t>
      </w:r>
      <w:r>
        <w:t>She stated the committee was overall satisfied wi</w:t>
      </w:r>
      <w:r>
        <w:t>th the HRAC committee assignments, staff support, charge requirement and hopes</w:t>
      </w:r>
      <w:r>
        <w:rPr>
          <w:spacing w:val="-2"/>
        </w:rPr>
        <w:t xml:space="preserve"> </w:t>
      </w:r>
      <w:r>
        <w:t>of returning</w:t>
      </w:r>
      <w:r>
        <w:rPr>
          <w:spacing w:val="-1"/>
        </w:rPr>
        <w:t xml:space="preserve"> </w:t>
      </w:r>
      <w:r>
        <w:t>to</w:t>
      </w:r>
      <w:r>
        <w:rPr>
          <w:spacing w:val="-1"/>
        </w:rPr>
        <w:t xml:space="preserve"> </w:t>
      </w:r>
      <w:r>
        <w:t>the</w:t>
      </w:r>
      <w:r>
        <w:rPr>
          <w:spacing w:val="-2"/>
        </w:rPr>
        <w:t xml:space="preserve"> </w:t>
      </w:r>
      <w:r>
        <w:t>2023/2024 school</w:t>
      </w:r>
      <w:r>
        <w:rPr>
          <w:spacing w:val="-3"/>
        </w:rPr>
        <w:t xml:space="preserve"> </w:t>
      </w:r>
      <w:r>
        <w:t>year.</w:t>
      </w:r>
      <w:r>
        <w:rPr>
          <w:spacing w:val="40"/>
        </w:rPr>
        <w:t xml:space="preserve"> </w:t>
      </w:r>
      <w:r>
        <w:t>The survey sample</w:t>
      </w:r>
      <w:r>
        <w:rPr>
          <w:spacing w:val="-2"/>
        </w:rPr>
        <w:t xml:space="preserve"> </w:t>
      </w:r>
      <w:r>
        <w:t>was</w:t>
      </w:r>
      <w:r>
        <w:rPr>
          <w:spacing w:val="-3"/>
        </w:rPr>
        <w:t xml:space="preserve"> </w:t>
      </w:r>
      <w:r>
        <w:t>completed</w:t>
      </w:r>
      <w:r>
        <w:rPr>
          <w:spacing w:val="-4"/>
        </w:rPr>
        <w:t xml:space="preserve"> </w:t>
      </w:r>
      <w:r>
        <w:t>by</w:t>
      </w:r>
      <w:r>
        <w:rPr>
          <w:spacing w:val="-3"/>
        </w:rPr>
        <w:t xml:space="preserve"> </w:t>
      </w:r>
      <w:r>
        <w:t>8</w:t>
      </w:r>
      <w:r>
        <w:rPr>
          <w:spacing w:val="-4"/>
        </w:rPr>
        <w:t xml:space="preserve"> </w:t>
      </w:r>
      <w:r>
        <w:t>of</w:t>
      </w:r>
      <w:r>
        <w:rPr>
          <w:spacing w:val="-4"/>
        </w:rPr>
        <w:t xml:space="preserve"> </w:t>
      </w:r>
      <w:r>
        <w:t>13</w:t>
      </w:r>
      <w:r>
        <w:rPr>
          <w:spacing w:val="-2"/>
        </w:rPr>
        <w:t xml:space="preserve"> </w:t>
      </w:r>
      <w:r>
        <w:t>voting</w:t>
      </w:r>
      <w:r>
        <w:rPr>
          <w:spacing w:val="-4"/>
        </w:rPr>
        <w:t xml:space="preserve"> </w:t>
      </w:r>
      <w:r>
        <w:t>members</w:t>
      </w:r>
      <w:r>
        <w:rPr>
          <w:spacing w:val="-3"/>
        </w:rPr>
        <w:t xml:space="preserve"> </w:t>
      </w:r>
      <w:r>
        <w:t>on</w:t>
      </w:r>
      <w:r>
        <w:rPr>
          <w:spacing w:val="-4"/>
        </w:rPr>
        <w:t xml:space="preserve"> </w:t>
      </w:r>
      <w:r>
        <w:t>the</w:t>
      </w:r>
      <w:r>
        <w:rPr>
          <w:spacing w:val="-2"/>
        </w:rPr>
        <w:t xml:space="preserve"> </w:t>
      </w:r>
      <w:r>
        <w:t>committee</w:t>
      </w:r>
      <w:r>
        <w:rPr>
          <w:spacing w:val="-4"/>
        </w:rPr>
        <w:t xml:space="preserve"> </w:t>
      </w:r>
      <w:r>
        <w:t>with</w:t>
      </w:r>
      <w:r>
        <w:rPr>
          <w:spacing w:val="-2"/>
        </w:rPr>
        <w:t xml:space="preserve"> </w:t>
      </w:r>
      <w:r>
        <w:t>6</w:t>
      </w:r>
      <w:r>
        <w:rPr>
          <w:spacing w:val="-2"/>
        </w:rPr>
        <w:t xml:space="preserve"> </w:t>
      </w:r>
      <w:r>
        <w:t>partners</w:t>
      </w:r>
      <w:r>
        <w:rPr>
          <w:spacing w:val="-3"/>
        </w:rPr>
        <w:t xml:space="preserve"> </w:t>
      </w:r>
      <w:r>
        <w:t xml:space="preserve">in </w:t>
      </w:r>
      <w:r>
        <w:rPr>
          <w:spacing w:val="-2"/>
        </w:rPr>
        <w:t>attendance.</w:t>
      </w:r>
    </w:p>
    <w:p w14:paraId="2FC1ADF0" w14:textId="77777777" w:rsidR="00727783" w:rsidRDefault="00727783">
      <w:pPr>
        <w:pStyle w:val="BodyText"/>
      </w:pPr>
    </w:p>
    <w:p w14:paraId="343A9A11" w14:textId="77777777" w:rsidR="00727783" w:rsidRDefault="002B6BBA">
      <w:pPr>
        <w:pStyle w:val="Heading1"/>
      </w:pPr>
      <w:r>
        <w:t>2023-2024</w:t>
      </w:r>
      <w:r>
        <w:rPr>
          <w:spacing w:val="-4"/>
        </w:rPr>
        <w:t xml:space="preserve"> </w:t>
      </w:r>
      <w:r>
        <w:t>Committee</w:t>
      </w:r>
      <w:r>
        <w:rPr>
          <w:spacing w:val="-5"/>
        </w:rPr>
        <w:t xml:space="preserve"> </w:t>
      </w:r>
      <w:r>
        <w:rPr>
          <w:spacing w:val="-2"/>
        </w:rPr>
        <w:t>Charge</w:t>
      </w:r>
    </w:p>
    <w:p w14:paraId="47355BC3" w14:textId="77777777" w:rsidR="00727783" w:rsidRDefault="00727783">
      <w:pPr>
        <w:pStyle w:val="BodyText"/>
        <w:spacing w:before="10"/>
        <w:rPr>
          <w:b/>
          <w:sz w:val="23"/>
        </w:rPr>
      </w:pPr>
    </w:p>
    <w:p w14:paraId="650E1CA8" w14:textId="77777777" w:rsidR="00727783" w:rsidRDefault="002B6BBA">
      <w:pPr>
        <w:pStyle w:val="ListParagraph"/>
        <w:numPr>
          <w:ilvl w:val="0"/>
          <w:numId w:val="1"/>
        </w:numPr>
        <w:tabs>
          <w:tab w:val="left" w:pos="1460"/>
        </w:tabs>
        <w:ind w:right="1169"/>
        <w:rPr>
          <w:sz w:val="24"/>
        </w:rPr>
      </w:pPr>
      <w:r>
        <w:rPr>
          <w:sz w:val="24"/>
        </w:rPr>
        <w:t>Megan Mclaughlin expressed her concern with last year charge being too broad and request this year focus continue to aligned with last year phase approach, however the efforts should be devoted to compensation, work environment, elongated</w:t>
      </w:r>
      <w:r>
        <w:rPr>
          <w:spacing w:val="-2"/>
          <w:sz w:val="24"/>
        </w:rPr>
        <w:t xml:space="preserve"> </w:t>
      </w:r>
      <w:r>
        <w:rPr>
          <w:sz w:val="24"/>
        </w:rPr>
        <w:t>pay</w:t>
      </w:r>
      <w:r>
        <w:rPr>
          <w:spacing w:val="-3"/>
          <w:sz w:val="24"/>
        </w:rPr>
        <w:t xml:space="preserve"> </w:t>
      </w:r>
      <w:r>
        <w:rPr>
          <w:sz w:val="24"/>
        </w:rPr>
        <w:t>scale</w:t>
      </w:r>
      <w:r>
        <w:rPr>
          <w:spacing w:val="-4"/>
          <w:sz w:val="24"/>
        </w:rPr>
        <w:t xml:space="preserve"> </w:t>
      </w:r>
      <w:r>
        <w:rPr>
          <w:sz w:val="24"/>
        </w:rPr>
        <w:t>and</w:t>
      </w:r>
      <w:r>
        <w:rPr>
          <w:spacing w:val="-2"/>
          <w:sz w:val="24"/>
        </w:rPr>
        <w:t xml:space="preserve"> </w:t>
      </w:r>
      <w:r>
        <w:rPr>
          <w:sz w:val="24"/>
        </w:rPr>
        <w:t>ERFC.</w:t>
      </w:r>
      <w:r>
        <w:rPr>
          <w:spacing w:val="40"/>
          <w:sz w:val="24"/>
        </w:rPr>
        <w:t xml:space="preserve"> </w:t>
      </w:r>
      <w:r>
        <w:rPr>
          <w:sz w:val="24"/>
        </w:rPr>
        <w:t>The</w:t>
      </w:r>
      <w:r>
        <w:rPr>
          <w:spacing w:val="-2"/>
          <w:sz w:val="24"/>
        </w:rPr>
        <w:t xml:space="preserve"> </w:t>
      </w:r>
      <w:r>
        <w:rPr>
          <w:sz w:val="24"/>
        </w:rPr>
        <w:t>charge</w:t>
      </w:r>
      <w:r>
        <w:rPr>
          <w:spacing w:val="-4"/>
          <w:sz w:val="24"/>
        </w:rPr>
        <w:t xml:space="preserve"> </w:t>
      </w:r>
      <w:r>
        <w:rPr>
          <w:sz w:val="24"/>
        </w:rPr>
        <w:t>was</w:t>
      </w:r>
      <w:r>
        <w:rPr>
          <w:spacing w:val="-3"/>
          <w:sz w:val="24"/>
        </w:rPr>
        <w:t xml:space="preserve"> </w:t>
      </w:r>
      <w:r>
        <w:rPr>
          <w:sz w:val="24"/>
        </w:rPr>
        <w:t>not</w:t>
      </w:r>
      <w:r>
        <w:rPr>
          <w:spacing w:val="-2"/>
          <w:sz w:val="24"/>
        </w:rPr>
        <w:t xml:space="preserve"> </w:t>
      </w:r>
      <w:r>
        <w:rPr>
          <w:sz w:val="24"/>
        </w:rPr>
        <w:t>voted</w:t>
      </w:r>
      <w:r>
        <w:rPr>
          <w:spacing w:val="-4"/>
          <w:sz w:val="24"/>
        </w:rPr>
        <w:t xml:space="preserve"> </w:t>
      </w:r>
      <w:r>
        <w:rPr>
          <w:sz w:val="24"/>
        </w:rPr>
        <w:t>on</w:t>
      </w:r>
      <w:r>
        <w:rPr>
          <w:spacing w:val="-4"/>
          <w:sz w:val="24"/>
        </w:rPr>
        <w:t xml:space="preserve"> </w:t>
      </w:r>
      <w:r>
        <w:rPr>
          <w:sz w:val="24"/>
        </w:rPr>
        <w:t>or</w:t>
      </w:r>
      <w:r>
        <w:rPr>
          <w:spacing w:val="-4"/>
          <w:sz w:val="24"/>
        </w:rPr>
        <w:t xml:space="preserve"> </w:t>
      </w:r>
      <w:r>
        <w:rPr>
          <w:sz w:val="24"/>
        </w:rPr>
        <w:t>recommended, below is Laverne Henson’s recommendation for SB approval.</w:t>
      </w:r>
    </w:p>
    <w:p w14:paraId="696E4A8C" w14:textId="77777777" w:rsidR="00727783" w:rsidRDefault="00727783">
      <w:pPr>
        <w:pStyle w:val="BodyText"/>
        <w:spacing w:before="10"/>
        <w:rPr>
          <w:sz w:val="23"/>
        </w:rPr>
      </w:pPr>
    </w:p>
    <w:p w14:paraId="472EBDD1" w14:textId="77777777" w:rsidR="00727783" w:rsidRDefault="002B6BBA">
      <w:pPr>
        <w:pStyle w:val="ListParagraph"/>
        <w:numPr>
          <w:ilvl w:val="0"/>
          <w:numId w:val="1"/>
        </w:numPr>
        <w:tabs>
          <w:tab w:val="left" w:pos="1460"/>
        </w:tabs>
        <w:ind w:right="1290"/>
        <w:rPr>
          <w:sz w:val="24"/>
        </w:rPr>
      </w:pPr>
      <w:r>
        <w:rPr>
          <w:b/>
          <w:sz w:val="24"/>
        </w:rPr>
        <w:t>Laverne Henson Recommended Charge</w:t>
      </w:r>
      <w:r>
        <w:rPr>
          <w:sz w:val="24"/>
        </w:rPr>
        <w:t>: The HRAC will make recommendations</w:t>
      </w:r>
      <w:r>
        <w:rPr>
          <w:spacing w:val="-2"/>
          <w:sz w:val="24"/>
        </w:rPr>
        <w:t xml:space="preserve"> </w:t>
      </w:r>
      <w:r>
        <w:rPr>
          <w:sz w:val="24"/>
        </w:rPr>
        <w:t>to improve practices used</w:t>
      </w:r>
      <w:r>
        <w:rPr>
          <w:spacing w:val="-1"/>
          <w:sz w:val="24"/>
        </w:rPr>
        <w:t xml:space="preserve"> </w:t>
      </w:r>
      <w:r>
        <w:rPr>
          <w:sz w:val="24"/>
        </w:rPr>
        <w:t>by FCPS leadership at school and dis</w:t>
      </w:r>
      <w:r>
        <w:rPr>
          <w:sz w:val="24"/>
        </w:rPr>
        <w:t>trict levels from the lens of professional/business acumen, data integrity, diversity</w:t>
      </w:r>
      <w:r>
        <w:rPr>
          <w:spacing w:val="-4"/>
          <w:sz w:val="24"/>
        </w:rPr>
        <w:t xml:space="preserve"> </w:t>
      </w:r>
      <w:r>
        <w:rPr>
          <w:sz w:val="24"/>
        </w:rPr>
        <w:t>and</w:t>
      </w:r>
      <w:r>
        <w:rPr>
          <w:spacing w:val="-3"/>
          <w:sz w:val="24"/>
        </w:rPr>
        <w:t xml:space="preserve"> </w:t>
      </w:r>
      <w:r>
        <w:rPr>
          <w:sz w:val="24"/>
        </w:rPr>
        <w:t>inclusion</w:t>
      </w:r>
      <w:r>
        <w:rPr>
          <w:spacing w:val="-5"/>
          <w:sz w:val="24"/>
        </w:rPr>
        <w:t xml:space="preserve"> </w:t>
      </w:r>
      <w:r>
        <w:rPr>
          <w:sz w:val="24"/>
        </w:rPr>
        <w:t>to</w:t>
      </w:r>
      <w:r>
        <w:rPr>
          <w:spacing w:val="-3"/>
          <w:sz w:val="24"/>
        </w:rPr>
        <w:t xml:space="preserve"> </w:t>
      </w:r>
      <w:r>
        <w:rPr>
          <w:sz w:val="24"/>
        </w:rPr>
        <w:t>improve</w:t>
      </w:r>
      <w:r>
        <w:rPr>
          <w:spacing w:val="-3"/>
          <w:sz w:val="24"/>
        </w:rPr>
        <w:t xml:space="preserve"> </w:t>
      </w:r>
      <w:r>
        <w:rPr>
          <w:sz w:val="24"/>
        </w:rPr>
        <w:t>FCPS’s</w:t>
      </w:r>
      <w:r>
        <w:rPr>
          <w:spacing w:val="-4"/>
          <w:sz w:val="24"/>
        </w:rPr>
        <w:t xml:space="preserve"> </w:t>
      </w:r>
      <w:r>
        <w:rPr>
          <w:sz w:val="24"/>
        </w:rPr>
        <w:t>national</w:t>
      </w:r>
      <w:r>
        <w:rPr>
          <w:spacing w:val="-7"/>
          <w:sz w:val="24"/>
        </w:rPr>
        <w:t xml:space="preserve"> </w:t>
      </w:r>
      <w:r>
        <w:rPr>
          <w:sz w:val="24"/>
        </w:rPr>
        <w:t>and</w:t>
      </w:r>
      <w:r>
        <w:rPr>
          <w:spacing w:val="-3"/>
          <w:sz w:val="24"/>
        </w:rPr>
        <w:t xml:space="preserve"> </w:t>
      </w:r>
      <w:r>
        <w:rPr>
          <w:sz w:val="24"/>
        </w:rPr>
        <w:t>international</w:t>
      </w:r>
      <w:r>
        <w:rPr>
          <w:spacing w:val="-7"/>
          <w:sz w:val="24"/>
        </w:rPr>
        <w:t xml:space="preserve"> </w:t>
      </w:r>
      <w:r>
        <w:rPr>
          <w:sz w:val="24"/>
        </w:rPr>
        <w:t>competitive standing as it relates to compensation.</w:t>
      </w:r>
    </w:p>
    <w:p w14:paraId="6734D669" w14:textId="77777777" w:rsidR="00727783" w:rsidRDefault="00727783">
      <w:pPr>
        <w:pStyle w:val="BodyText"/>
        <w:spacing w:before="9"/>
        <w:rPr>
          <w:sz w:val="25"/>
        </w:rPr>
      </w:pPr>
    </w:p>
    <w:p w14:paraId="71127207" w14:textId="77777777" w:rsidR="00727783" w:rsidRDefault="002B6BBA">
      <w:pPr>
        <w:pStyle w:val="ListParagraph"/>
        <w:numPr>
          <w:ilvl w:val="0"/>
          <w:numId w:val="1"/>
        </w:numPr>
        <w:tabs>
          <w:tab w:val="left" w:pos="1459"/>
        </w:tabs>
        <w:ind w:left="1459" w:hanging="359"/>
        <w:rPr>
          <w:sz w:val="24"/>
        </w:rPr>
      </w:pPr>
      <w:r>
        <w:rPr>
          <w:sz w:val="24"/>
        </w:rPr>
        <w:t>Dr</w:t>
      </w:r>
      <w:r>
        <w:rPr>
          <w:spacing w:val="-5"/>
          <w:sz w:val="24"/>
        </w:rPr>
        <w:t xml:space="preserve"> </w:t>
      </w:r>
      <w:r>
        <w:rPr>
          <w:sz w:val="24"/>
        </w:rPr>
        <w:t>Wilson</w:t>
      </w:r>
      <w:r>
        <w:rPr>
          <w:spacing w:val="-1"/>
          <w:sz w:val="24"/>
        </w:rPr>
        <w:t xml:space="preserve"> </w:t>
      </w:r>
      <w:r>
        <w:rPr>
          <w:sz w:val="24"/>
        </w:rPr>
        <w:t>will</w:t>
      </w:r>
      <w:r>
        <w:rPr>
          <w:spacing w:val="-2"/>
          <w:sz w:val="24"/>
        </w:rPr>
        <w:t xml:space="preserve"> </w:t>
      </w:r>
      <w:r>
        <w:rPr>
          <w:sz w:val="24"/>
        </w:rPr>
        <w:t>provide</w:t>
      </w:r>
      <w:r>
        <w:rPr>
          <w:spacing w:val="-2"/>
          <w:sz w:val="24"/>
        </w:rPr>
        <w:t xml:space="preserve"> </w:t>
      </w:r>
      <w:r>
        <w:rPr>
          <w:sz w:val="24"/>
        </w:rPr>
        <w:t>EOC</w:t>
      </w:r>
      <w:r>
        <w:rPr>
          <w:spacing w:val="-2"/>
          <w:sz w:val="24"/>
        </w:rPr>
        <w:t xml:space="preserve"> </w:t>
      </w:r>
      <w:r>
        <w:rPr>
          <w:sz w:val="24"/>
        </w:rPr>
        <w:t>data</w:t>
      </w:r>
      <w:r>
        <w:rPr>
          <w:spacing w:val="-1"/>
          <w:sz w:val="24"/>
        </w:rPr>
        <w:t xml:space="preserve"> </w:t>
      </w:r>
      <w:r>
        <w:rPr>
          <w:sz w:val="24"/>
        </w:rPr>
        <w:t>once</w:t>
      </w:r>
      <w:r>
        <w:rPr>
          <w:spacing w:val="-2"/>
          <w:sz w:val="24"/>
        </w:rPr>
        <w:t xml:space="preserve"> </w:t>
      </w:r>
      <w:r>
        <w:rPr>
          <w:sz w:val="24"/>
        </w:rPr>
        <w:t>the</w:t>
      </w:r>
      <w:r>
        <w:rPr>
          <w:spacing w:val="-3"/>
          <w:sz w:val="24"/>
        </w:rPr>
        <w:t xml:space="preserve"> </w:t>
      </w:r>
      <w:r>
        <w:rPr>
          <w:sz w:val="24"/>
        </w:rPr>
        <w:t>results</w:t>
      </w:r>
      <w:r>
        <w:rPr>
          <w:spacing w:val="-2"/>
          <w:sz w:val="24"/>
        </w:rPr>
        <w:t xml:space="preserve"> </w:t>
      </w:r>
      <w:r>
        <w:rPr>
          <w:sz w:val="24"/>
        </w:rPr>
        <w:t>are</w:t>
      </w:r>
      <w:r>
        <w:rPr>
          <w:spacing w:val="-2"/>
          <w:sz w:val="24"/>
        </w:rPr>
        <w:t xml:space="preserve"> </w:t>
      </w:r>
      <w:r>
        <w:rPr>
          <w:sz w:val="24"/>
        </w:rPr>
        <w:t>presented</w:t>
      </w:r>
      <w:r>
        <w:rPr>
          <w:spacing w:val="-3"/>
          <w:sz w:val="24"/>
        </w:rPr>
        <w:t xml:space="preserve"> </w:t>
      </w:r>
      <w:r>
        <w:rPr>
          <w:sz w:val="24"/>
        </w:rPr>
        <w:t>to</w:t>
      </w:r>
      <w:r>
        <w:rPr>
          <w:spacing w:val="-1"/>
          <w:sz w:val="24"/>
        </w:rPr>
        <w:t xml:space="preserve"> </w:t>
      </w:r>
      <w:r>
        <w:rPr>
          <w:sz w:val="24"/>
        </w:rPr>
        <w:t>Dr.</w:t>
      </w:r>
      <w:r>
        <w:rPr>
          <w:spacing w:val="-1"/>
          <w:sz w:val="24"/>
        </w:rPr>
        <w:t xml:space="preserve"> </w:t>
      </w:r>
      <w:r>
        <w:rPr>
          <w:spacing w:val="-2"/>
          <w:sz w:val="24"/>
        </w:rPr>
        <w:t>Reid.</w:t>
      </w:r>
    </w:p>
    <w:p w14:paraId="6BAD685B" w14:textId="77777777" w:rsidR="00727783" w:rsidRDefault="00727783">
      <w:pPr>
        <w:rPr>
          <w:sz w:val="24"/>
        </w:rPr>
        <w:sectPr w:rsidR="00727783">
          <w:pgSz w:w="12240" w:h="15840"/>
          <w:pgMar w:top="1360" w:right="340" w:bottom="280" w:left="700" w:header="720" w:footer="720" w:gutter="0"/>
          <w:cols w:space="720"/>
        </w:sectPr>
      </w:pPr>
    </w:p>
    <w:p w14:paraId="768967F6" w14:textId="77777777" w:rsidR="00727783" w:rsidRDefault="002B6BBA">
      <w:pPr>
        <w:pStyle w:val="ListParagraph"/>
        <w:numPr>
          <w:ilvl w:val="0"/>
          <w:numId w:val="1"/>
        </w:numPr>
        <w:tabs>
          <w:tab w:val="left" w:pos="1459"/>
        </w:tabs>
        <w:spacing w:before="78"/>
        <w:ind w:left="1459" w:hanging="359"/>
        <w:rPr>
          <w:sz w:val="24"/>
        </w:rPr>
      </w:pPr>
      <w:r>
        <w:rPr>
          <w:sz w:val="24"/>
        </w:rPr>
        <w:lastRenderedPageBreak/>
        <w:t>The</w:t>
      </w:r>
      <w:r>
        <w:rPr>
          <w:spacing w:val="-4"/>
          <w:sz w:val="24"/>
        </w:rPr>
        <w:t xml:space="preserve"> </w:t>
      </w:r>
      <w:r>
        <w:rPr>
          <w:sz w:val="24"/>
        </w:rPr>
        <w:t>Team</w:t>
      </w:r>
      <w:r>
        <w:rPr>
          <w:spacing w:val="-1"/>
          <w:sz w:val="24"/>
        </w:rPr>
        <w:t xml:space="preserve"> </w:t>
      </w:r>
      <w:r>
        <w:rPr>
          <w:sz w:val="24"/>
        </w:rPr>
        <w:t>should</w:t>
      </w:r>
      <w:r>
        <w:rPr>
          <w:spacing w:val="-2"/>
          <w:sz w:val="24"/>
        </w:rPr>
        <w:t xml:space="preserve"> </w:t>
      </w:r>
      <w:r>
        <w:rPr>
          <w:sz w:val="24"/>
        </w:rPr>
        <w:t>focus</w:t>
      </w:r>
      <w:r>
        <w:rPr>
          <w:spacing w:val="-3"/>
          <w:sz w:val="24"/>
        </w:rPr>
        <w:t xml:space="preserve"> </w:t>
      </w:r>
      <w:r>
        <w:rPr>
          <w:sz w:val="24"/>
        </w:rPr>
        <w:t>on</w:t>
      </w:r>
      <w:r>
        <w:rPr>
          <w:spacing w:val="-4"/>
          <w:sz w:val="24"/>
        </w:rPr>
        <w:t xml:space="preserve"> </w:t>
      </w:r>
      <w:r>
        <w:rPr>
          <w:sz w:val="24"/>
        </w:rPr>
        <w:t>data</w:t>
      </w:r>
      <w:r>
        <w:rPr>
          <w:spacing w:val="-2"/>
          <w:sz w:val="24"/>
        </w:rPr>
        <w:t xml:space="preserve"> </w:t>
      </w:r>
      <w:r>
        <w:rPr>
          <w:sz w:val="24"/>
        </w:rPr>
        <w:t>driving</w:t>
      </w:r>
      <w:r>
        <w:rPr>
          <w:spacing w:val="-2"/>
          <w:sz w:val="24"/>
        </w:rPr>
        <w:t xml:space="preserve"> </w:t>
      </w:r>
      <w:r>
        <w:rPr>
          <w:sz w:val="24"/>
        </w:rPr>
        <w:t>competitive</w:t>
      </w:r>
      <w:r>
        <w:rPr>
          <w:spacing w:val="-2"/>
          <w:sz w:val="24"/>
        </w:rPr>
        <w:t xml:space="preserve"> </w:t>
      </w:r>
      <w:r>
        <w:rPr>
          <w:sz w:val="24"/>
        </w:rPr>
        <w:t>compensation</w:t>
      </w:r>
      <w:r>
        <w:rPr>
          <w:spacing w:val="-4"/>
          <w:sz w:val="24"/>
        </w:rPr>
        <w:t xml:space="preserve"> </w:t>
      </w:r>
      <w:r>
        <w:rPr>
          <w:sz w:val="24"/>
        </w:rPr>
        <w:t>as</w:t>
      </w:r>
      <w:r>
        <w:rPr>
          <w:spacing w:val="-3"/>
          <w:sz w:val="24"/>
        </w:rPr>
        <w:t xml:space="preserve"> </w:t>
      </w:r>
      <w:r>
        <w:rPr>
          <w:sz w:val="24"/>
        </w:rPr>
        <w:t>it</w:t>
      </w:r>
      <w:r>
        <w:rPr>
          <w:spacing w:val="-2"/>
          <w:sz w:val="24"/>
        </w:rPr>
        <w:t xml:space="preserve"> </w:t>
      </w:r>
      <w:r>
        <w:rPr>
          <w:sz w:val="24"/>
        </w:rPr>
        <w:t>relates</w:t>
      </w:r>
      <w:r>
        <w:rPr>
          <w:spacing w:val="-4"/>
          <w:sz w:val="24"/>
        </w:rPr>
        <w:t xml:space="preserve"> </w:t>
      </w:r>
      <w:r>
        <w:rPr>
          <w:spacing w:val="-5"/>
          <w:sz w:val="24"/>
        </w:rPr>
        <w:t>to:</w:t>
      </w:r>
    </w:p>
    <w:p w14:paraId="106640C8" w14:textId="77777777" w:rsidR="00727783" w:rsidRDefault="00727783">
      <w:pPr>
        <w:pStyle w:val="BodyText"/>
        <w:spacing w:before="8"/>
        <w:rPr>
          <w:sz w:val="25"/>
        </w:rPr>
      </w:pPr>
    </w:p>
    <w:p w14:paraId="3DCFE83C" w14:textId="77777777" w:rsidR="00727783" w:rsidRDefault="002B6BBA">
      <w:pPr>
        <w:pStyle w:val="ListParagraph"/>
        <w:numPr>
          <w:ilvl w:val="1"/>
          <w:numId w:val="1"/>
        </w:numPr>
        <w:tabs>
          <w:tab w:val="left" w:pos="2179"/>
        </w:tabs>
        <w:spacing w:before="1" w:line="287" w:lineRule="exact"/>
        <w:ind w:left="2179" w:hanging="359"/>
        <w:rPr>
          <w:sz w:val="24"/>
        </w:rPr>
      </w:pPr>
      <w:r>
        <w:rPr>
          <w:sz w:val="24"/>
        </w:rPr>
        <w:t>Why</w:t>
      </w:r>
      <w:r>
        <w:rPr>
          <w:spacing w:val="-5"/>
          <w:sz w:val="24"/>
        </w:rPr>
        <w:t xml:space="preserve"> </w:t>
      </w:r>
      <w:r>
        <w:rPr>
          <w:sz w:val="24"/>
        </w:rPr>
        <w:t>is</w:t>
      </w:r>
      <w:r>
        <w:rPr>
          <w:spacing w:val="-2"/>
          <w:sz w:val="24"/>
        </w:rPr>
        <w:t xml:space="preserve"> </w:t>
      </w:r>
      <w:r>
        <w:rPr>
          <w:sz w:val="24"/>
        </w:rPr>
        <w:t>FCPS</w:t>
      </w:r>
      <w:r>
        <w:rPr>
          <w:spacing w:val="-4"/>
          <w:sz w:val="24"/>
        </w:rPr>
        <w:t xml:space="preserve"> </w:t>
      </w:r>
      <w:r>
        <w:rPr>
          <w:sz w:val="24"/>
        </w:rPr>
        <w:t>losing</w:t>
      </w:r>
      <w:r>
        <w:rPr>
          <w:spacing w:val="-3"/>
          <w:sz w:val="24"/>
        </w:rPr>
        <w:t xml:space="preserve"> </w:t>
      </w:r>
      <w:r>
        <w:rPr>
          <w:sz w:val="24"/>
        </w:rPr>
        <w:t>employee</w:t>
      </w:r>
      <w:r>
        <w:rPr>
          <w:spacing w:val="-2"/>
          <w:sz w:val="24"/>
        </w:rPr>
        <w:t xml:space="preserve"> </w:t>
      </w:r>
      <w:r>
        <w:rPr>
          <w:sz w:val="24"/>
        </w:rPr>
        <w:t>to</w:t>
      </w:r>
      <w:r>
        <w:rPr>
          <w:spacing w:val="-1"/>
          <w:sz w:val="24"/>
        </w:rPr>
        <w:t xml:space="preserve"> </w:t>
      </w:r>
      <w:r>
        <w:rPr>
          <w:sz w:val="24"/>
        </w:rPr>
        <w:t>other</w:t>
      </w:r>
      <w:r>
        <w:rPr>
          <w:spacing w:val="-3"/>
          <w:sz w:val="24"/>
        </w:rPr>
        <w:t xml:space="preserve"> </w:t>
      </w:r>
      <w:r>
        <w:rPr>
          <w:sz w:val="24"/>
        </w:rPr>
        <w:t>school</w:t>
      </w:r>
      <w:r>
        <w:rPr>
          <w:spacing w:val="-2"/>
          <w:sz w:val="24"/>
        </w:rPr>
        <w:t xml:space="preserve"> systems?</w:t>
      </w:r>
    </w:p>
    <w:p w14:paraId="6C0D2CBF" w14:textId="77777777" w:rsidR="00727783" w:rsidRDefault="002B6BBA">
      <w:pPr>
        <w:pStyle w:val="ListParagraph"/>
        <w:numPr>
          <w:ilvl w:val="1"/>
          <w:numId w:val="1"/>
        </w:numPr>
        <w:tabs>
          <w:tab w:val="left" w:pos="2179"/>
        </w:tabs>
        <w:spacing w:line="276" w:lineRule="exact"/>
        <w:ind w:left="2179" w:hanging="359"/>
        <w:rPr>
          <w:sz w:val="24"/>
        </w:rPr>
      </w:pPr>
      <w:r>
        <w:rPr>
          <w:sz w:val="24"/>
        </w:rPr>
        <w:t>What</w:t>
      </w:r>
      <w:r>
        <w:rPr>
          <w:spacing w:val="-2"/>
          <w:sz w:val="24"/>
        </w:rPr>
        <w:t xml:space="preserve"> </w:t>
      </w:r>
      <w:r>
        <w:rPr>
          <w:sz w:val="24"/>
        </w:rPr>
        <w:t>is</w:t>
      </w:r>
      <w:r>
        <w:rPr>
          <w:spacing w:val="-1"/>
          <w:sz w:val="24"/>
        </w:rPr>
        <w:t xml:space="preserve"> </w:t>
      </w:r>
      <w:r>
        <w:rPr>
          <w:sz w:val="24"/>
        </w:rPr>
        <w:t>FCPS</w:t>
      </w:r>
      <w:r>
        <w:rPr>
          <w:spacing w:val="-3"/>
          <w:sz w:val="24"/>
        </w:rPr>
        <w:t xml:space="preserve"> </w:t>
      </w:r>
      <w:r>
        <w:rPr>
          <w:sz w:val="24"/>
        </w:rPr>
        <w:t>doing to</w:t>
      </w:r>
      <w:r>
        <w:rPr>
          <w:spacing w:val="-2"/>
          <w:sz w:val="24"/>
        </w:rPr>
        <w:t xml:space="preserve"> </w:t>
      </w:r>
      <w:r>
        <w:rPr>
          <w:sz w:val="24"/>
        </w:rPr>
        <w:t>keep</w:t>
      </w:r>
      <w:r>
        <w:rPr>
          <w:spacing w:val="-2"/>
          <w:sz w:val="24"/>
        </w:rPr>
        <w:t xml:space="preserve"> employees?</w:t>
      </w:r>
    </w:p>
    <w:p w14:paraId="507A8B41" w14:textId="77777777" w:rsidR="00727783" w:rsidRDefault="002B6BBA">
      <w:pPr>
        <w:pStyle w:val="ListParagraph"/>
        <w:numPr>
          <w:ilvl w:val="1"/>
          <w:numId w:val="1"/>
        </w:numPr>
        <w:tabs>
          <w:tab w:val="left" w:pos="2179"/>
        </w:tabs>
        <w:spacing w:line="276" w:lineRule="exact"/>
        <w:ind w:left="2179" w:hanging="359"/>
        <w:rPr>
          <w:sz w:val="24"/>
        </w:rPr>
      </w:pPr>
      <w:r>
        <w:rPr>
          <w:sz w:val="24"/>
        </w:rPr>
        <w:t>Why</w:t>
      </w:r>
      <w:r>
        <w:rPr>
          <w:spacing w:val="-4"/>
          <w:sz w:val="24"/>
        </w:rPr>
        <w:t xml:space="preserve"> </w:t>
      </w:r>
      <w:r>
        <w:rPr>
          <w:sz w:val="24"/>
        </w:rPr>
        <w:t>are</w:t>
      </w:r>
      <w:r>
        <w:rPr>
          <w:spacing w:val="-1"/>
          <w:sz w:val="24"/>
        </w:rPr>
        <w:t xml:space="preserve"> </w:t>
      </w:r>
      <w:r>
        <w:rPr>
          <w:sz w:val="24"/>
        </w:rPr>
        <w:t>employees</w:t>
      </w:r>
      <w:r>
        <w:rPr>
          <w:spacing w:val="-1"/>
          <w:sz w:val="24"/>
        </w:rPr>
        <w:t xml:space="preserve"> </w:t>
      </w:r>
      <w:r>
        <w:rPr>
          <w:spacing w:val="-2"/>
          <w:sz w:val="24"/>
        </w:rPr>
        <w:t>staying?</w:t>
      </w:r>
    </w:p>
    <w:p w14:paraId="083D1DCD" w14:textId="77777777" w:rsidR="00727783" w:rsidRDefault="002B6BBA">
      <w:pPr>
        <w:pStyle w:val="ListParagraph"/>
        <w:numPr>
          <w:ilvl w:val="1"/>
          <w:numId w:val="1"/>
        </w:numPr>
        <w:tabs>
          <w:tab w:val="left" w:pos="2179"/>
        </w:tabs>
        <w:spacing w:line="276" w:lineRule="exact"/>
        <w:ind w:left="2179" w:hanging="359"/>
        <w:rPr>
          <w:sz w:val="24"/>
        </w:rPr>
      </w:pPr>
      <w:r>
        <w:rPr>
          <w:sz w:val="24"/>
        </w:rPr>
        <w:t>What</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benefit</w:t>
      </w:r>
      <w:r>
        <w:rPr>
          <w:spacing w:val="-2"/>
          <w:sz w:val="24"/>
        </w:rPr>
        <w:t xml:space="preserve"> </w:t>
      </w:r>
      <w:r>
        <w:rPr>
          <w:sz w:val="24"/>
        </w:rPr>
        <w:t>of</w:t>
      </w:r>
      <w:r>
        <w:rPr>
          <w:spacing w:val="-1"/>
          <w:sz w:val="24"/>
        </w:rPr>
        <w:t xml:space="preserve"> </w:t>
      </w:r>
      <w:r>
        <w:rPr>
          <w:sz w:val="24"/>
        </w:rPr>
        <w:t>employees</w:t>
      </w:r>
      <w:r>
        <w:rPr>
          <w:spacing w:val="-2"/>
          <w:sz w:val="24"/>
        </w:rPr>
        <w:t xml:space="preserve"> staying?</w:t>
      </w:r>
    </w:p>
    <w:p w14:paraId="2BACE524" w14:textId="77777777" w:rsidR="00727783" w:rsidRDefault="002B6BBA">
      <w:pPr>
        <w:pStyle w:val="ListParagraph"/>
        <w:numPr>
          <w:ilvl w:val="1"/>
          <w:numId w:val="1"/>
        </w:numPr>
        <w:tabs>
          <w:tab w:val="left" w:pos="2179"/>
        </w:tabs>
        <w:spacing w:line="276" w:lineRule="exact"/>
        <w:ind w:left="2179" w:hanging="359"/>
        <w:rPr>
          <w:sz w:val="24"/>
        </w:rPr>
      </w:pPr>
      <w:r>
        <w:rPr>
          <w:sz w:val="24"/>
        </w:rPr>
        <w:t>What</w:t>
      </w:r>
      <w:r>
        <w:rPr>
          <w:spacing w:val="-1"/>
          <w:sz w:val="24"/>
        </w:rPr>
        <w:t xml:space="preserve"> </w:t>
      </w:r>
      <w:r>
        <w:rPr>
          <w:sz w:val="24"/>
        </w:rPr>
        <w:t>are</w:t>
      </w:r>
      <w:r>
        <w:rPr>
          <w:spacing w:val="-3"/>
          <w:sz w:val="24"/>
        </w:rPr>
        <w:t xml:space="preserve"> </w:t>
      </w:r>
      <w:r>
        <w:rPr>
          <w:sz w:val="24"/>
        </w:rPr>
        <w:t>the</w:t>
      </w:r>
      <w:r>
        <w:rPr>
          <w:spacing w:val="-2"/>
          <w:sz w:val="24"/>
        </w:rPr>
        <w:t xml:space="preserve"> </w:t>
      </w:r>
      <w:r>
        <w:rPr>
          <w:sz w:val="24"/>
        </w:rPr>
        <w:t>impacts</w:t>
      </w:r>
      <w:r>
        <w:rPr>
          <w:spacing w:val="-3"/>
          <w:sz w:val="24"/>
        </w:rPr>
        <w:t xml:space="preserve"> </w:t>
      </w:r>
      <w:r>
        <w:rPr>
          <w:sz w:val="24"/>
        </w:rPr>
        <w:t>to</w:t>
      </w:r>
      <w:r>
        <w:rPr>
          <w:spacing w:val="-1"/>
          <w:sz w:val="24"/>
        </w:rPr>
        <w:t xml:space="preserve"> </w:t>
      </w:r>
      <w:r>
        <w:rPr>
          <w:sz w:val="24"/>
        </w:rPr>
        <w:t>principal</w:t>
      </w:r>
      <w:r>
        <w:rPr>
          <w:spacing w:val="-1"/>
          <w:sz w:val="24"/>
        </w:rPr>
        <w:t xml:space="preserve"> </w:t>
      </w:r>
      <w:r>
        <w:rPr>
          <w:spacing w:val="-2"/>
          <w:sz w:val="24"/>
        </w:rPr>
        <w:t>reporting?</w:t>
      </w:r>
    </w:p>
    <w:p w14:paraId="22DF5B3D" w14:textId="77777777" w:rsidR="00727783" w:rsidRDefault="002B6BBA">
      <w:pPr>
        <w:pStyle w:val="ListParagraph"/>
        <w:numPr>
          <w:ilvl w:val="1"/>
          <w:numId w:val="1"/>
        </w:numPr>
        <w:tabs>
          <w:tab w:val="left" w:pos="2180"/>
        </w:tabs>
        <w:spacing w:before="3" w:line="223" w:lineRule="auto"/>
        <w:ind w:right="1758"/>
        <w:rPr>
          <w:sz w:val="24"/>
        </w:rPr>
      </w:pPr>
      <w:r>
        <w:rPr>
          <w:sz w:val="24"/>
        </w:rPr>
        <w:t>Understanding</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community</w:t>
      </w:r>
      <w:r>
        <w:rPr>
          <w:spacing w:val="-5"/>
          <w:sz w:val="24"/>
        </w:rPr>
        <w:t xml:space="preserve"> </w:t>
      </w:r>
      <w:r>
        <w:rPr>
          <w:sz w:val="24"/>
        </w:rPr>
        <w:t>from</w:t>
      </w:r>
      <w:r>
        <w:rPr>
          <w:spacing w:val="-4"/>
          <w:sz w:val="24"/>
        </w:rPr>
        <w:t xml:space="preserve"> </w:t>
      </w:r>
      <w:r>
        <w:rPr>
          <w:sz w:val="24"/>
        </w:rPr>
        <w:t>a</w:t>
      </w:r>
      <w:r>
        <w:rPr>
          <w:spacing w:val="-3"/>
          <w:sz w:val="24"/>
        </w:rPr>
        <w:t xml:space="preserve"> </w:t>
      </w:r>
      <w:r>
        <w:rPr>
          <w:sz w:val="24"/>
        </w:rPr>
        <w:t>social,</w:t>
      </w:r>
      <w:r>
        <w:rPr>
          <w:spacing w:val="-5"/>
          <w:sz w:val="24"/>
        </w:rPr>
        <w:t xml:space="preserve"> </w:t>
      </w:r>
      <w:r>
        <w:rPr>
          <w:sz w:val="24"/>
        </w:rPr>
        <w:t>health</w:t>
      </w:r>
      <w:r>
        <w:rPr>
          <w:spacing w:val="-4"/>
          <w:sz w:val="24"/>
        </w:rPr>
        <w:t xml:space="preserve"> </w:t>
      </w:r>
      <w:r>
        <w:rPr>
          <w:sz w:val="24"/>
        </w:rPr>
        <w:t>and economic perspective</w:t>
      </w:r>
    </w:p>
    <w:p w14:paraId="6DBBFFBC" w14:textId="77777777" w:rsidR="00727783" w:rsidRDefault="002B6BBA">
      <w:pPr>
        <w:pStyle w:val="ListParagraph"/>
        <w:numPr>
          <w:ilvl w:val="1"/>
          <w:numId w:val="1"/>
        </w:numPr>
        <w:tabs>
          <w:tab w:val="left" w:pos="2179"/>
        </w:tabs>
        <w:spacing w:before="4" w:line="287" w:lineRule="exact"/>
        <w:ind w:left="2179" w:hanging="359"/>
        <w:rPr>
          <w:sz w:val="24"/>
        </w:rPr>
      </w:pPr>
      <w:r>
        <w:rPr>
          <w:sz w:val="24"/>
        </w:rPr>
        <w:t>Conducting</w:t>
      </w:r>
      <w:r>
        <w:rPr>
          <w:spacing w:val="-6"/>
          <w:sz w:val="24"/>
        </w:rPr>
        <w:t xml:space="preserve"> </w:t>
      </w:r>
      <w:r>
        <w:rPr>
          <w:sz w:val="24"/>
        </w:rPr>
        <w:t>stay</w:t>
      </w:r>
      <w:r>
        <w:rPr>
          <w:spacing w:val="-4"/>
          <w:sz w:val="24"/>
        </w:rPr>
        <w:t xml:space="preserve"> </w:t>
      </w:r>
      <w:r>
        <w:rPr>
          <w:sz w:val="24"/>
        </w:rPr>
        <w:t>interviews</w:t>
      </w:r>
      <w:r>
        <w:rPr>
          <w:spacing w:val="-4"/>
          <w:sz w:val="24"/>
        </w:rPr>
        <w:t xml:space="preserve"> </w:t>
      </w:r>
      <w:r>
        <w:rPr>
          <w:sz w:val="24"/>
        </w:rPr>
        <w:t>to</w:t>
      </w:r>
      <w:r>
        <w:rPr>
          <w:spacing w:val="-3"/>
          <w:sz w:val="24"/>
        </w:rPr>
        <w:t xml:space="preserve"> </w:t>
      </w:r>
      <w:r>
        <w:rPr>
          <w:sz w:val="24"/>
        </w:rPr>
        <w:t>influence</w:t>
      </w:r>
      <w:r>
        <w:rPr>
          <w:spacing w:val="-3"/>
          <w:sz w:val="24"/>
        </w:rPr>
        <w:t xml:space="preserve"> </w:t>
      </w:r>
      <w:r>
        <w:rPr>
          <w:sz w:val="24"/>
        </w:rPr>
        <w:t>change</w:t>
      </w:r>
      <w:r>
        <w:rPr>
          <w:spacing w:val="-3"/>
          <w:sz w:val="24"/>
        </w:rPr>
        <w:t xml:space="preserve"> </w:t>
      </w:r>
      <w:r>
        <w:rPr>
          <w:spacing w:val="-2"/>
          <w:sz w:val="24"/>
        </w:rPr>
        <w:t>management.</w:t>
      </w:r>
    </w:p>
    <w:p w14:paraId="604EC190" w14:textId="77777777" w:rsidR="00727783" w:rsidRDefault="002B6BBA">
      <w:pPr>
        <w:pStyle w:val="ListParagraph"/>
        <w:numPr>
          <w:ilvl w:val="1"/>
          <w:numId w:val="1"/>
        </w:numPr>
        <w:tabs>
          <w:tab w:val="left" w:pos="2179"/>
        </w:tabs>
        <w:spacing w:line="276" w:lineRule="exact"/>
        <w:ind w:left="2179" w:hanging="359"/>
        <w:rPr>
          <w:sz w:val="24"/>
        </w:rPr>
      </w:pPr>
      <w:r>
        <w:rPr>
          <w:sz w:val="24"/>
        </w:rPr>
        <w:t>Investment</w:t>
      </w:r>
      <w:r>
        <w:rPr>
          <w:spacing w:val="-1"/>
          <w:sz w:val="24"/>
        </w:rPr>
        <w:t xml:space="preserve"> </w:t>
      </w:r>
      <w:r>
        <w:rPr>
          <w:sz w:val="24"/>
        </w:rPr>
        <w:t>in</w:t>
      </w:r>
      <w:r>
        <w:rPr>
          <w:spacing w:val="-2"/>
          <w:sz w:val="24"/>
        </w:rPr>
        <w:t xml:space="preserve"> teachers</w:t>
      </w:r>
    </w:p>
    <w:p w14:paraId="48648B4D" w14:textId="77777777" w:rsidR="00727783" w:rsidRDefault="002B6BBA">
      <w:pPr>
        <w:pStyle w:val="ListParagraph"/>
        <w:numPr>
          <w:ilvl w:val="1"/>
          <w:numId w:val="1"/>
        </w:numPr>
        <w:tabs>
          <w:tab w:val="left" w:pos="2180"/>
        </w:tabs>
        <w:spacing w:before="3" w:line="223" w:lineRule="auto"/>
        <w:ind w:right="1916"/>
        <w:rPr>
          <w:sz w:val="24"/>
        </w:rPr>
      </w:pPr>
      <w:r>
        <w:rPr>
          <w:sz w:val="24"/>
        </w:rPr>
        <w:t>Understandi</w:t>
      </w:r>
      <w:r>
        <w:rPr>
          <w:sz w:val="24"/>
        </w:rPr>
        <w:t>ng</w:t>
      </w:r>
      <w:r>
        <w:rPr>
          <w:spacing w:val="-3"/>
          <w:sz w:val="24"/>
        </w:rPr>
        <w:t xml:space="preserve"> </w:t>
      </w:r>
      <w:r>
        <w:rPr>
          <w:sz w:val="24"/>
        </w:rPr>
        <w:t>the</w:t>
      </w:r>
      <w:r>
        <w:rPr>
          <w:spacing w:val="-3"/>
          <w:sz w:val="24"/>
        </w:rPr>
        <w:t xml:space="preserve"> </w:t>
      </w:r>
      <w:r>
        <w:rPr>
          <w:sz w:val="24"/>
        </w:rPr>
        <w:t>needs</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students</w:t>
      </w:r>
      <w:r>
        <w:rPr>
          <w:spacing w:val="-4"/>
          <w:sz w:val="24"/>
        </w:rPr>
        <w:t xml:space="preserve"> </w:t>
      </w:r>
      <w:r>
        <w:rPr>
          <w:sz w:val="24"/>
        </w:rPr>
        <w:t>–</w:t>
      </w:r>
      <w:r>
        <w:rPr>
          <w:spacing w:val="-3"/>
          <w:sz w:val="24"/>
        </w:rPr>
        <w:t xml:space="preserve"> </w:t>
      </w:r>
      <w:r>
        <w:rPr>
          <w:sz w:val="24"/>
        </w:rPr>
        <w:t>where</w:t>
      </w:r>
      <w:r>
        <w:rPr>
          <w:spacing w:val="-3"/>
          <w:sz w:val="24"/>
        </w:rPr>
        <w:t xml:space="preserve"> </w:t>
      </w:r>
      <w:r>
        <w:rPr>
          <w:sz w:val="24"/>
        </w:rPr>
        <w:t>and</w:t>
      </w:r>
      <w:r>
        <w:rPr>
          <w:spacing w:val="-3"/>
          <w:sz w:val="24"/>
        </w:rPr>
        <w:t xml:space="preserve"> </w:t>
      </w:r>
      <w:r>
        <w:rPr>
          <w:sz w:val="24"/>
        </w:rPr>
        <w:t>what</w:t>
      </w:r>
      <w:r>
        <w:rPr>
          <w:spacing w:val="-6"/>
          <w:sz w:val="24"/>
        </w:rPr>
        <w:t xml:space="preserve"> </w:t>
      </w:r>
      <w:r>
        <w:rPr>
          <w:sz w:val="24"/>
        </w:rPr>
        <w:t>are</w:t>
      </w:r>
      <w:r>
        <w:rPr>
          <w:spacing w:val="-3"/>
          <w:sz w:val="24"/>
        </w:rPr>
        <w:t xml:space="preserve"> </w:t>
      </w:r>
      <w:r>
        <w:rPr>
          <w:sz w:val="24"/>
        </w:rPr>
        <w:t>the compelling issues impacting student such as SPED, etc.?</w:t>
      </w:r>
    </w:p>
    <w:p w14:paraId="5440E895" w14:textId="77777777" w:rsidR="00727783" w:rsidRDefault="00727783">
      <w:pPr>
        <w:pStyle w:val="BodyText"/>
        <w:spacing w:before="3"/>
      </w:pPr>
    </w:p>
    <w:p w14:paraId="59276D46" w14:textId="77777777" w:rsidR="00727783" w:rsidRDefault="002B6BBA">
      <w:pPr>
        <w:pStyle w:val="Heading1"/>
      </w:pPr>
      <w:r>
        <w:t>Committee</w:t>
      </w:r>
      <w:r>
        <w:rPr>
          <w:spacing w:val="-5"/>
        </w:rPr>
        <w:t xml:space="preserve"> </w:t>
      </w:r>
      <w:r>
        <w:t>Norms</w:t>
      </w:r>
      <w:r>
        <w:rPr>
          <w:spacing w:val="-2"/>
        </w:rPr>
        <w:t xml:space="preserve"> </w:t>
      </w:r>
      <w:r>
        <w:t>and</w:t>
      </w:r>
      <w:r>
        <w:rPr>
          <w:spacing w:val="-3"/>
        </w:rPr>
        <w:t xml:space="preserve"> </w:t>
      </w:r>
      <w:r>
        <w:t>Meeting</w:t>
      </w:r>
      <w:r>
        <w:rPr>
          <w:spacing w:val="-2"/>
        </w:rPr>
        <w:t xml:space="preserve"> </w:t>
      </w:r>
      <w:r>
        <w:rPr>
          <w:spacing w:val="-4"/>
        </w:rPr>
        <w:t>Time</w:t>
      </w:r>
    </w:p>
    <w:p w14:paraId="58980BC4" w14:textId="77777777" w:rsidR="00727783" w:rsidRDefault="00727783">
      <w:pPr>
        <w:pStyle w:val="BodyText"/>
        <w:spacing w:before="1"/>
        <w:rPr>
          <w:b/>
        </w:rPr>
      </w:pPr>
    </w:p>
    <w:p w14:paraId="5C084946" w14:textId="77777777" w:rsidR="00727783" w:rsidRDefault="002B6BBA">
      <w:pPr>
        <w:pStyle w:val="ListParagraph"/>
        <w:numPr>
          <w:ilvl w:val="0"/>
          <w:numId w:val="1"/>
        </w:numPr>
        <w:tabs>
          <w:tab w:val="left" w:pos="1459"/>
        </w:tabs>
        <w:spacing w:line="292" w:lineRule="exact"/>
        <w:ind w:left="1459" w:hanging="359"/>
        <w:rPr>
          <w:sz w:val="24"/>
        </w:rPr>
      </w:pPr>
      <w:r>
        <w:rPr>
          <w:sz w:val="24"/>
        </w:rPr>
        <w:t>HRAC</w:t>
      </w:r>
      <w:r>
        <w:rPr>
          <w:spacing w:val="-5"/>
          <w:sz w:val="24"/>
        </w:rPr>
        <w:t xml:space="preserve"> </w:t>
      </w:r>
      <w:r>
        <w:rPr>
          <w:sz w:val="24"/>
        </w:rPr>
        <w:t>Norms</w:t>
      </w:r>
      <w:r>
        <w:rPr>
          <w:spacing w:val="-2"/>
          <w:sz w:val="24"/>
        </w:rPr>
        <w:t xml:space="preserve"> </w:t>
      </w:r>
      <w:r>
        <w:rPr>
          <w:sz w:val="24"/>
        </w:rPr>
        <w:t>at</w:t>
      </w:r>
      <w:r>
        <w:rPr>
          <w:spacing w:val="-4"/>
          <w:sz w:val="24"/>
        </w:rPr>
        <w:t xml:space="preserve"> </w:t>
      </w:r>
      <w:r>
        <w:rPr>
          <w:sz w:val="24"/>
        </w:rPr>
        <w:t>each</w:t>
      </w:r>
      <w:r>
        <w:rPr>
          <w:spacing w:val="-3"/>
          <w:sz w:val="24"/>
        </w:rPr>
        <w:t xml:space="preserve"> </w:t>
      </w:r>
      <w:r>
        <w:rPr>
          <w:sz w:val="24"/>
        </w:rPr>
        <w:t>meeting</w:t>
      </w:r>
      <w:r>
        <w:rPr>
          <w:spacing w:val="-2"/>
          <w:sz w:val="24"/>
        </w:rPr>
        <w:t xml:space="preserve"> </w:t>
      </w:r>
      <w:r>
        <w:rPr>
          <w:sz w:val="24"/>
        </w:rPr>
        <w:t>should</w:t>
      </w:r>
      <w:r>
        <w:rPr>
          <w:spacing w:val="-1"/>
          <w:sz w:val="24"/>
        </w:rPr>
        <w:t xml:space="preserve"> </w:t>
      </w:r>
      <w:r>
        <w:rPr>
          <w:sz w:val="24"/>
        </w:rPr>
        <w:t>include,</w:t>
      </w:r>
      <w:r>
        <w:rPr>
          <w:spacing w:val="-1"/>
          <w:sz w:val="24"/>
        </w:rPr>
        <w:t xml:space="preserve"> </w:t>
      </w:r>
      <w:r>
        <w:rPr>
          <w:sz w:val="24"/>
        </w:rPr>
        <w:t>but</w:t>
      </w:r>
      <w:r>
        <w:rPr>
          <w:spacing w:val="-5"/>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pacing w:val="-2"/>
          <w:sz w:val="24"/>
        </w:rPr>
        <w:t>being:</w:t>
      </w:r>
    </w:p>
    <w:p w14:paraId="44EFF1EC" w14:textId="77777777" w:rsidR="00727783" w:rsidRDefault="002B6BBA">
      <w:pPr>
        <w:pStyle w:val="ListParagraph"/>
        <w:numPr>
          <w:ilvl w:val="1"/>
          <w:numId w:val="1"/>
        </w:numPr>
        <w:tabs>
          <w:tab w:val="left" w:pos="2179"/>
        </w:tabs>
        <w:spacing w:line="284" w:lineRule="exact"/>
        <w:ind w:left="2179" w:hanging="359"/>
        <w:rPr>
          <w:sz w:val="24"/>
        </w:rPr>
      </w:pPr>
      <w:r>
        <w:rPr>
          <w:spacing w:val="-2"/>
          <w:sz w:val="24"/>
        </w:rPr>
        <w:t>Punctual</w:t>
      </w:r>
    </w:p>
    <w:p w14:paraId="4420CF5D" w14:textId="77777777" w:rsidR="00727783" w:rsidRDefault="002B6BBA">
      <w:pPr>
        <w:pStyle w:val="ListParagraph"/>
        <w:numPr>
          <w:ilvl w:val="1"/>
          <w:numId w:val="1"/>
        </w:numPr>
        <w:tabs>
          <w:tab w:val="left" w:pos="2179"/>
        </w:tabs>
        <w:spacing w:line="276" w:lineRule="exact"/>
        <w:ind w:left="2179" w:hanging="359"/>
        <w:rPr>
          <w:sz w:val="24"/>
        </w:rPr>
      </w:pPr>
      <w:r>
        <w:rPr>
          <w:spacing w:val="-2"/>
          <w:sz w:val="24"/>
        </w:rPr>
        <w:t>Prepared</w:t>
      </w:r>
    </w:p>
    <w:p w14:paraId="39BFFA74" w14:textId="77777777" w:rsidR="00727783" w:rsidRDefault="002B6BBA">
      <w:pPr>
        <w:pStyle w:val="ListParagraph"/>
        <w:numPr>
          <w:ilvl w:val="1"/>
          <w:numId w:val="1"/>
        </w:numPr>
        <w:tabs>
          <w:tab w:val="left" w:pos="2179"/>
        </w:tabs>
        <w:spacing w:line="276" w:lineRule="exact"/>
        <w:ind w:left="2179" w:hanging="359"/>
        <w:rPr>
          <w:sz w:val="24"/>
        </w:rPr>
      </w:pPr>
      <w:r>
        <w:rPr>
          <w:spacing w:val="-2"/>
          <w:sz w:val="24"/>
        </w:rPr>
        <w:t>Participatory</w:t>
      </w:r>
    </w:p>
    <w:p w14:paraId="14F7FB8D" w14:textId="77777777" w:rsidR="00727783" w:rsidRDefault="002B6BBA">
      <w:pPr>
        <w:pStyle w:val="ListParagraph"/>
        <w:numPr>
          <w:ilvl w:val="1"/>
          <w:numId w:val="1"/>
        </w:numPr>
        <w:tabs>
          <w:tab w:val="left" w:pos="2179"/>
        </w:tabs>
        <w:spacing w:line="276" w:lineRule="exact"/>
        <w:ind w:left="2179" w:hanging="359"/>
        <w:rPr>
          <w:sz w:val="24"/>
        </w:rPr>
      </w:pPr>
      <w:r>
        <w:rPr>
          <w:spacing w:val="-2"/>
          <w:sz w:val="24"/>
        </w:rPr>
        <w:t>Positive</w:t>
      </w:r>
    </w:p>
    <w:p w14:paraId="087A07AC" w14:textId="77777777" w:rsidR="00727783" w:rsidRDefault="002B6BBA">
      <w:pPr>
        <w:pStyle w:val="ListParagraph"/>
        <w:numPr>
          <w:ilvl w:val="1"/>
          <w:numId w:val="1"/>
        </w:numPr>
        <w:tabs>
          <w:tab w:val="left" w:pos="2179"/>
        </w:tabs>
        <w:spacing w:line="276" w:lineRule="exact"/>
        <w:ind w:left="2179" w:hanging="359"/>
        <w:rPr>
          <w:sz w:val="24"/>
        </w:rPr>
      </w:pPr>
      <w:r>
        <w:rPr>
          <w:spacing w:val="-2"/>
          <w:sz w:val="24"/>
        </w:rPr>
        <w:t>Productive</w:t>
      </w:r>
    </w:p>
    <w:p w14:paraId="4C8514D8" w14:textId="77777777" w:rsidR="00727783" w:rsidRDefault="002B6BBA">
      <w:pPr>
        <w:pStyle w:val="ListParagraph"/>
        <w:numPr>
          <w:ilvl w:val="1"/>
          <w:numId w:val="1"/>
        </w:numPr>
        <w:tabs>
          <w:tab w:val="left" w:pos="2179"/>
        </w:tabs>
        <w:spacing w:line="276" w:lineRule="exact"/>
        <w:ind w:left="2179" w:hanging="359"/>
        <w:rPr>
          <w:sz w:val="24"/>
        </w:rPr>
      </w:pPr>
      <w:r>
        <w:rPr>
          <w:spacing w:val="-2"/>
          <w:sz w:val="24"/>
        </w:rPr>
        <w:t>Present</w:t>
      </w:r>
    </w:p>
    <w:p w14:paraId="287D87A0" w14:textId="77777777" w:rsidR="00727783" w:rsidRDefault="002B6BBA">
      <w:pPr>
        <w:pStyle w:val="ListParagraph"/>
        <w:numPr>
          <w:ilvl w:val="1"/>
          <w:numId w:val="1"/>
        </w:numPr>
        <w:tabs>
          <w:tab w:val="left" w:pos="2179"/>
        </w:tabs>
        <w:spacing w:line="287" w:lineRule="exact"/>
        <w:ind w:left="2179" w:hanging="359"/>
        <w:rPr>
          <w:sz w:val="24"/>
        </w:rPr>
      </w:pPr>
      <w:r>
        <w:rPr>
          <w:sz w:val="24"/>
        </w:rPr>
        <w:t>and</w:t>
      </w:r>
      <w:r>
        <w:rPr>
          <w:spacing w:val="-3"/>
          <w:sz w:val="24"/>
        </w:rPr>
        <w:t xml:space="preserve"> </w:t>
      </w:r>
      <w:r>
        <w:rPr>
          <w:sz w:val="24"/>
        </w:rPr>
        <w:t>Speaking</w:t>
      </w:r>
      <w:r>
        <w:rPr>
          <w:spacing w:val="-2"/>
          <w:sz w:val="24"/>
        </w:rPr>
        <w:t xml:space="preserve"> </w:t>
      </w:r>
      <w:r>
        <w:rPr>
          <w:spacing w:val="-5"/>
          <w:sz w:val="24"/>
        </w:rPr>
        <w:t>Up.</w:t>
      </w:r>
    </w:p>
    <w:p w14:paraId="72C8C0D7" w14:textId="77777777" w:rsidR="00727783" w:rsidRDefault="00727783">
      <w:pPr>
        <w:pStyle w:val="BodyText"/>
        <w:spacing w:before="2"/>
        <w:rPr>
          <w:sz w:val="22"/>
        </w:rPr>
      </w:pPr>
    </w:p>
    <w:p w14:paraId="1A9AEF65" w14:textId="77777777" w:rsidR="00727783" w:rsidRDefault="002B6BBA">
      <w:pPr>
        <w:pStyle w:val="ListParagraph"/>
        <w:numPr>
          <w:ilvl w:val="0"/>
          <w:numId w:val="1"/>
        </w:numPr>
        <w:tabs>
          <w:tab w:val="left" w:pos="1459"/>
        </w:tabs>
        <w:spacing w:before="1"/>
        <w:ind w:left="1459" w:hanging="359"/>
        <w:rPr>
          <w:sz w:val="24"/>
        </w:rPr>
      </w:pPr>
      <w:r>
        <w:rPr>
          <w:sz w:val="24"/>
          <w:u w:val="single"/>
        </w:rPr>
        <w:t>Meeting</w:t>
      </w:r>
      <w:r>
        <w:rPr>
          <w:spacing w:val="-3"/>
          <w:sz w:val="24"/>
          <w:u w:val="single"/>
        </w:rPr>
        <w:t xml:space="preserve"> </w:t>
      </w:r>
      <w:r>
        <w:rPr>
          <w:sz w:val="24"/>
          <w:u w:val="single"/>
        </w:rPr>
        <w:t>Schedule</w:t>
      </w:r>
      <w:r>
        <w:rPr>
          <w:spacing w:val="-2"/>
          <w:sz w:val="24"/>
          <w:u w:val="single"/>
        </w:rPr>
        <w:t xml:space="preserve"> </w:t>
      </w:r>
      <w:r>
        <w:rPr>
          <w:sz w:val="24"/>
          <w:u w:val="single"/>
        </w:rPr>
        <w:t>for</w:t>
      </w:r>
      <w:r>
        <w:rPr>
          <w:spacing w:val="-3"/>
          <w:sz w:val="24"/>
          <w:u w:val="single"/>
        </w:rPr>
        <w:t xml:space="preserve"> </w:t>
      </w:r>
      <w:r>
        <w:rPr>
          <w:spacing w:val="-2"/>
          <w:sz w:val="24"/>
          <w:u w:val="single"/>
        </w:rPr>
        <w:t>2023/2024</w:t>
      </w:r>
      <w:r>
        <w:rPr>
          <w:spacing w:val="-2"/>
          <w:sz w:val="24"/>
        </w:rPr>
        <w:t>:</w:t>
      </w:r>
    </w:p>
    <w:p w14:paraId="44DEAFC3" w14:textId="77777777" w:rsidR="00727783" w:rsidRDefault="00727783">
      <w:pPr>
        <w:pStyle w:val="BodyText"/>
        <w:spacing w:before="10"/>
        <w:rPr>
          <w:sz w:val="23"/>
        </w:rPr>
      </w:pPr>
    </w:p>
    <w:p w14:paraId="2E099CEA" w14:textId="77777777" w:rsidR="00727783" w:rsidRDefault="002B6BBA">
      <w:pPr>
        <w:pStyle w:val="ListParagraph"/>
        <w:numPr>
          <w:ilvl w:val="0"/>
          <w:numId w:val="1"/>
        </w:numPr>
        <w:tabs>
          <w:tab w:val="left" w:pos="1460"/>
        </w:tabs>
        <w:ind w:right="1585"/>
        <w:rPr>
          <w:sz w:val="24"/>
        </w:rPr>
      </w:pPr>
      <w:r>
        <w:rPr>
          <w:sz w:val="24"/>
        </w:rPr>
        <w:t>HRAC</w:t>
      </w:r>
      <w:r>
        <w:rPr>
          <w:spacing w:val="-4"/>
          <w:sz w:val="24"/>
        </w:rPr>
        <w:t xml:space="preserve"> </w:t>
      </w:r>
      <w:r>
        <w:rPr>
          <w:sz w:val="24"/>
        </w:rPr>
        <w:t>Meetings</w:t>
      </w:r>
      <w:r>
        <w:rPr>
          <w:spacing w:val="-4"/>
          <w:sz w:val="24"/>
        </w:rPr>
        <w:t xml:space="preserve"> </w:t>
      </w:r>
      <w:r>
        <w:rPr>
          <w:sz w:val="24"/>
        </w:rPr>
        <w:t>(5:30</w:t>
      </w:r>
      <w:r>
        <w:rPr>
          <w:spacing w:val="-8"/>
          <w:sz w:val="24"/>
        </w:rPr>
        <w:t xml:space="preserve"> </w:t>
      </w:r>
      <w:r>
        <w:rPr>
          <w:sz w:val="24"/>
        </w:rPr>
        <w:t>p.m.</w:t>
      </w:r>
      <w:r>
        <w:rPr>
          <w:spacing w:val="-3"/>
          <w:sz w:val="24"/>
        </w:rPr>
        <w:t xml:space="preserve"> </w:t>
      </w:r>
      <w:r>
        <w:rPr>
          <w:sz w:val="24"/>
        </w:rPr>
        <w:t>to</w:t>
      </w:r>
      <w:r>
        <w:rPr>
          <w:spacing w:val="-5"/>
          <w:sz w:val="24"/>
        </w:rPr>
        <w:t xml:space="preserve"> </w:t>
      </w:r>
      <w:r>
        <w:rPr>
          <w:sz w:val="24"/>
        </w:rPr>
        <w:t>7:30</w:t>
      </w:r>
      <w:r>
        <w:rPr>
          <w:spacing w:val="-3"/>
          <w:sz w:val="24"/>
        </w:rPr>
        <w:t xml:space="preserve"> </w:t>
      </w:r>
      <w:r>
        <w:rPr>
          <w:sz w:val="24"/>
        </w:rPr>
        <w:t>p.m.)</w:t>
      </w:r>
      <w:r>
        <w:rPr>
          <w:spacing w:val="-5"/>
          <w:sz w:val="24"/>
        </w:rPr>
        <w:t xml:space="preserve"> </w:t>
      </w:r>
      <w:r>
        <w:rPr>
          <w:sz w:val="24"/>
        </w:rPr>
        <w:t>in</w:t>
      </w:r>
      <w:r>
        <w:rPr>
          <w:spacing w:val="-3"/>
          <w:sz w:val="24"/>
        </w:rPr>
        <w:t xml:space="preserve"> </w:t>
      </w:r>
      <w:r>
        <w:rPr>
          <w:sz w:val="24"/>
        </w:rPr>
        <w:t>Gatehouse</w:t>
      </w:r>
      <w:r>
        <w:rPr>
          <w:spacing w:val="-5"/>
          <w:sz w:val="24"/>
        </w:rPr>
        <w:t xml:space="preserve"> </w:t>
      </w:r>
      <w:r>
        <w:rPr>
          <w:sz w:val="24"/>
        </w:rPr>
        <w:t>Administration</w:t>
      </w:r>
      <w:r>
        <w:rPr>
          <w:spacing w:val="-3"/>
          <w:sz w:val="24"/>
        </w:rPr>
        <w:t xml:space="preserve"> </w:t>
      </w:r>
      <w:r>
        <w:rPr>
          <w:sz w:val="24"/>
        </w:rPr>
        <w:t>Center Room 5055</w:t>
      </w:r>
    </w:p>
    <w:p w14:paraId="41D58504" w14:textId="77777777" w:rsidR="00727783" w:rsidRDefault="002B6BBA">
      <w:pPr>
        <w:pStyle w:val="ListParagraph"/>
        <w:numPr>
          <w:ilvl w:val="1"/>
          <w:numId w:val="1"/>
        </w:numPr>
        <w:tabs>
          <w:tab w:val="left" w:pos="2179"/>
        </w:tabs>
        <w:spacing w:line="295" w:lineRule="exact"/>
        <w:ind w:left="2179" w:hanging="359"/>
        <w:rPr>
          <w:sz w:val="24"/>
        </w:rPr>
      </w:pPr>
      <w:r>
        <w:rPr>
          <w:sz w:val="24"/>
        </w:rPr>
        <w:t>Monday,</w:t>
      </w:r>
      <w:r>
        <w:rPr>
          <w:spacing w:val="-7"/>
          <w:sz w:val="24"/>
        </w:rPr>
        <w:t xml:space="preserve"> </w:t>
      </w:r>
      <w:r>
        <w:rPr>
          <w:sz w:val="24"/>
        </w:rPr>
        <w:t>October</w:t>
      </w:r>
      <w:r>
        <w:rPr>
          <w:spacing w:val="-4"/>
          <w:sz w:val="24"/>
        </w:rPr>
        <w:t xml:space="preserve"> </w:t>
      </w:r>
      <w:r>
        <w:rPr>
          <w:sz w:val="24"/>
        </w:rPr>
        <w:t>2,</w:t>
      </w:r>
      <w:r>
        <w:rPr>
          <w:spacing w:val="-1"/>
          <w:sz w:val="24"/>
        </w:rPr>
        <w:t xml:space="preserve"> </w:t>
      </w:r>
      <w:r>
        <w:rPr>
          <w:sz w:val="24"/>
        </w:rPr>
        <w:t>Kick-off</w:t>
      </w:r>
      <w:r>
        <w:rPr>
          <w:spacing w:val="-2"/>
          <w:sz w:val="24"/>
        </w:rPr>
        <w:t xml:space="preserve"> </w:t>
      </w:r>
      <w:r>
        <w:rPr>
          <w:sz w:val="24"/>
        </w:rPr>
        <w:t>and</w:t>
      </w:r>
      <w:r>
        <w:rPr>
          <w:spacing w:val="-1"/>
          <w:sz w:val="24"/>
        </w:rPr>
        <w:t xml:space="preserve"> </w:t>
      </w:r>
      <w:r>
        <w:rPr>
          <w:sz w:val="24"/>
        </w:rPr>
        <w:t>SB/HR</w:t>
      </w:r>
      <w:r>
        <w:rPr>
          <w:spacing w:val="-3"/>
          <w:sz w:val="24"/>
        </w:rPr>
        <w:t xml:space="preserve"> </w:t>
      </w:r>
      <w:r>
        <w:rPr>
          <w:sz w:val="24"/>
        </w:rPr>
        <w:t>Committee</w:t>
      </w:r>
      <w:r>
        <w:rPr>
          <w:spacing w:val="-1"/>
          <w:sz w:val="24"/>
        </w:rPr>
        <w:t xml:space="preserve"> </w:t>
      </w:r>
      <w:r>
        <w:rPr>
          <w:spacing w:val="-2"/>
          <w:sz w:val="24"/>
        </w:rPr>
        <w:t>Charge</w:t>
      </w:r>
    </w:p>
    <w:p w14:paraId="375CB349" w14:textId="77777777" w:rsidR="00727783" w:rsidRDefault="002B6BBA">
      <w:pPr>
        <w:pStyle w:val="Heading1"/>
        <w:numPr>
          <w:ilvl w:val="1"/>
          <w:numId w:val="1"/>
        </w:numPr>
        <w:tabs>
          <w:tab w:val="left" w:pos="2179"/>
        </w:tabs>
        <w:ind w:left="2179" w:right="1337"/>
      </w:pPr>
      <w:r>
        <w:t>Monday, November 13 (second Monday due to Election Day on November</w:t>
      </w:r>
      <w:r>
        <w:rPr>
          <w:spacing w:val="-6"/>
        </w:rPr>
        <w:t xml:space="preserve"> </w:t>
      </w:r>
      <w:r>
        <w:t>7),</w:t>
      </w:r>
      <w:r>
        <w:rPr>
          <w:spacing w:val="-8"/>
        </w:rPr>
        <w:t xml:space="preserve"> </w:t>
      </w:r>
      <w:r>
        <w:t>HR</w:t>
      </w:r>
      <w:r>
        <w:rPr>
          <w:spacing w:val="-6"/>
        </w:rPr>
        <w:t xml:space="preserve"> </w:t>
      </w:r>
      <w:r>
        <w:t>Directors</w:t>
      </w:r>
      <w:r>
        <w:rPr>
          <w:spacing w:val="-5"/>
        </w:rPr>
        <w:t xml:space="preserve"> </w:t>
      </w:r>
      <w:r>
        <w:t>Compensation</w:t>
      </w:r>
      <w:r>
        <w:rPr>
          <w:spacing w:val="-9"/>
        </w:rPr>
        <w:t xml:space="preserve"> </w:t>
      </w:r>
      <w:r>
        <w:t>Alignment</w:t>
      </w:r>
      <w:r>
        <w:rPr>
          <w:spacing w:val="-7"/>
        </w:rPr>
        <w:t xml:space="preserve"> </w:t>
      </w:r>
      <w:r>
        <w:t>Presentations</w:t>
      </w:r>
    </w:p>
    <w:p w14:paraId="7A56C046" w14:textId="77777777" w:rsidR="00727783" w:rsidRDefault="002B6BBA">
      <w:pPr>
        <w:pStyle w:val="ListParagraph"/>
        <w:numPr>
          <w:ilvl w:val="1"/>
          <w:numId w:val="1"/>
        </w:numPr>
        <w:tabs>
          <w:tab w:val="left" w:pos="2178"/>
        </w:tabs>
        <w:spacing w:before="22"/>
        <w:ind w:left="2178" w:hanging="359"/>
        <w:rPr>
          <w:sz w:val="24"/>
        </w:rPr>
      </w:pPr>
      <w:r>
        <w:rPr>
          <w:sz w:val="24"/>
        </w:rPr>
        <w:t>Monday,</w:t>
      </w:r>
      <w:r>
        <w:rPr>
          <w:spacing w:val="-5"/>
          <w:sz w:val="24"/>
        </w:rPr>
        <w:t xml:space="preserve"> </w:t>
      </w:r>
      <w:r>
        <w:rPr>
          <w:sz w:val="24"/>
        </w:rPr>
        <w:t>December</w:t>
      </w:r>
      <w:r>
        <w:rPr>
          <w:spacing w:val="-3"/>
          <w:sz w:val="24"/>
        </w:rPr>
        <w:t xml:space="preserve"> </w:t>
      </w:r>
      <w:r>
        <w:rPr>
          <w:spacing w:val="-10"/>
          <w:sz w:val="24"/>
        </w:rPr>
        <w:t>4</w:t>
      </w:r>
    </w:p>
    <w:p w14:paraId="6D1B2594" w14:textId="77777777" w:rsidR="00727783" w:rsidRDefault="002B6BBA">
      <w:pPr>
        <w:pStyle w:val="ListParagraph"/>
        <w:numPr>
          <w:ilvl w:val="1"/>
          <w:numId w:val="1"/>
        </w:numPr>
        <w:tabs>
          <w:tab w:val="left" w:pos="2178"/>
        </w:tabs>
        <w:spacing w:before="1"/>
        <w:ind w:left="2178" w:hanging="359"/>
        <w:rPr>
          <w:sz w:val="24"/>
        </w:rPr>
      </w:pPr>
      <w:r>
        <w:rPr>
          <w:sz w:val="24"/>
        </w:rPr>
        <w:t>Monday,</w:t>
      </w:r>
      <w:r>
        <w:rPr>
          <w:spacing w:val="-4"/>
          <w:sz w:val="24"/>
        </w:rPr>
        <w:t xml:space="preserve"> </w:t>
      </w:r>
      <w:r>
        <w:rPr>
          <w:sz w:val="24"/>
        </w:rPr>
        <w:t>January</w:t>
      </w:r>
      <w:r>
        <w:rPr>
          <w:spacing w:val="-2"/>
          <w:sz w:val="24"/>
        </w:rPr>
        <w:t xml:space="preserve"> </w:t>
      </w:r>
      <w:r>
        <w:rPr>
          <w:spacing w:val="-10"/>
          <w:sz w:val="24"/>
        </w:rPr>
        <w:t>8</w:t>
      </w:r>
    </w:p>
    <w:p w14:paraId="457D8B30" w14:textId="77777777" w:rsidR="00727783" w:rsidRDefault="002B6BBA">
      <w:pPr>
        <w:pStyle w:val="ListParagraph"/>
        <w:numPr>
          <w:ilvl w:val="1"/>
          <w:numId w:val="1"/>
        </w:numPr>
        <w:tabs>
          <w:tab w:val="left" w:pos="2178"/>
        </w:tabs>
        <w:ind w:left="2178" w:hanging="359"/>
        <w:rPr>
          <w:sz w:val="24"/>
        </w:rPr>
      </w:pPr>
      <w:r>
        <w:rPr>
          <w:sz w:val="24"/>
        </w:rPr>
        <w:t>Monday,</w:t>
      </w:r>
      <w:r>
        <w:rPr>
          <w:spacing w:val="-5"/>
          <w:sz w:val="24"/>
        </w:rPr>
        <w:t xml:space="preserve"> </w:t>
      </w:r>
      <w:r>
        <w:rPr>
          <w:sz w:val="24"/>
        </w:rPr>
        <w:t>February</w:t>
      </w:r>
      <w:r>
        <w:rPr>
          <w:spacing w:val="-3"/>
          <w:sz w:val="24"/>
        </w:rPr>
        <w:t xml:space="preserve"> </w:t>
      </w:r>
      <w:r>
        <w:rPr>
          <w:spacing w:val="-10"/>
          <w:sz w:val="24"/>
        </w:rPr>
        <w:t>5</w:t>
      </w:r>
    </w:p>
    <w:p w14:paraId="7C5183FB" w14:textId="77777777" w:rsidR="00727783" w:rsidRDefault="002B6BBA">
      <w:pPr>
        <w:pStyle w:val="ListParagraph"/>
        <w:numPr>
          <w:ilvl w:val="1"/>
          <w:numId w:val="1"/>
        </w:numPr>
        <w:tabs>
          <w:tab w:val="left" w:pos="2178"/>
        </w:tabs>
        <w:spacing w:before="1"/>
        <w:ind w:left="2178" w:hanging="359"/>
        <w:rPr>
          <w:sz w:val="24"/>
        </w:rPr>
      </w:pPr>
      <w:r>
        <w:rPr>
          <w:sz w:val="24"/>
        </w:rPr>
        <w:t>Monday,</w:t>
      </w:r>
      <w:r>
        <w:rPr>
          <w:spacing w:val="-4"/>
          <w:sz w:val="24"/>
        </w:rPr>
        <w:t xml:space="preserve"> </w:t>
      </w:r>
      <w:r>
        <w:rPr>
          <w:sz w:val="24"/>
        </w:rPr>
        <w:t xml:space="preserve">March </w:t>
      </w:r>
      <w:r>
        <w:rPr>
          <w:spacing w:val="-10"/>
          <w:sz w:val="24"/>
        </w:rPr>
        <w:t>4</w:t>
      </w:r>
    </w:p>
    <w:p w14:paraId="5E412254" w14:textId="77777777" w:rsidR="00727783" w:rsidRDefault="002B6BBA">
      <w:pPr>
        <w:pStyle w:val="ListParagraph"/>
        <w:numPr>
          <w:ilvl w:val="1"/>
          <w:numId w:val="1"/>
        </w:numPr>
        <w:tabs>
          <w:tab w:val="left" w:pos="2179"/>
        </w:tabs>
        <w:spacing w:before="2"/>
        <w:ind w:left="2179" w:right="1371"/>
        <w:rPr>
          <w:sz w:val="24"/>
        </w:rPr>
      </w:pPr>
      <w:r>
        <w:rPr>
          <w:sz w:val="24"/>
        </w:rPr>
        <w:t>Monday,</w:t>
      </w:r>
      <w:r>
        <w:rPr>
          <w:spacing w:val="-5"/>
          <w:sz w:val="24"/>
        </w:rPr>
        <w:t xml:space="preserve"> </w:t>
      </w:r>
      <w:r>
        <w:rPr>
          <w:sz w:val="24"/>
        </w:rPr>
        <w:t>April</w:t>
      </w:r>
      <w:r>
        <w:rPr>
          <w:spacing w:val="-3"/>
          <w:sz w:val="24"/>
        </w:rPr>
        <w:t xml:space="preserve"> </w:t>
      </w:r>
      <w:r>
        <w:rPr>
          <w:sz w:val="24"/>
        </w:rPr>
        <w:t>8,</w:t>
      </w:r>
      <w:r>
        <w:rPr>
          <w:spacing w:val="-5"/>
          <w:sz w:val="24"/>
        </w:rPr>
        <w:t xml:space="preserve"> </w:t>
      </w:r>
      <w:r>
        <w:rPr>
          <w:sz w:val="24"/>
        </w:rPr>
        <w:t>(second</w:t>
      </w:r>
      <w:r>
        <w:rPr>
          <w:spacing w:val="-2"/>
          <w:sz w:val="24"/>
        </w:rPr>
        <w:t xml:space="preserve"> </w:t>
      </w:r>
      <w:r>
        <w:rPr>
          <w:sz w:val="24"/>
        </w:rPr>
        <w:t>Monday</w:t>
      </w:r>
      <w:r>
        <w:rPr>
          <w:spacing w:val="-5"/>
          <w:sz w:val="24"/>
        </w:rPr>
        <w:t xml:space="preserve"> </w:t>
      </w:r>
      <w:r>
        <w:rPr>
          <w:sz w:val="24"/>
        </w:rPr>
        <w:t>due</w:t>
      </w:r>
      <w:r>
        <w:rPr>
          <w:spacing w:val="-2"/>
          <w:sz w:val="24"/>
        </w:rPr>
        <w:t xml:space="preserve"> </w:t>
      </w:r>
      <w:r>
        <w:rPr>
          <w:sz w:val="24"/>
        </w:rPr>
        <w:t>to</w:t>
      </w:r>
      <w:r>
        <w:rPr>
          <w:spacing w:val="-4"/>
          <w:sz w:val="24"/>
        </w:rPr>
        <w:t xml:space="preserve"> </w:t>
      </w:r>
      <w:r>
        <w:rPr>
          <w:sz w:val="24"/>
        </w:rPr>
        <w:t>Student</w:t>
      </w:r>
      <w:r>
        <w:rPr>
          <w:spacing w:val="-5"/>
          <w:sz w:val="24"/>
        </w:rPr>
        <w:t xml:space="preserve"> </w:t>
      </w:r>
      <w:r>
        <w:rPr>
          <w:sz w:val="24"/>
        </w:rPr>
        <w:t>Holiday/Teacher</w:t>
      </w:r>
      <w:r>
        <w:rPr>
          <w:spacing w:val="-6"/>
          <w:sz w:val="24"/>
        </w:rPr>
        <w:t xml:space="preserve"> </w:t>
      </w:r>
      <w:r>
        <w:rPr>
          <w:sz w:val="24"/>
        </w:rPr>
        <w:t>Work Day for Staff on April 1) Draft Report Development and Review</w:t>
      </w:r>
    </w:p>
    <w:p w14:paraId="03CECAF5" w14:textId="77777777" w:rsidR="00727783" w:rsidRDefault="002B6BBA">
      <w:pPr>
        <w:pStyle w:val="ListParagraph"/>
        <w:numPr>
          <w:ilvl w:val="1"/>
          <w:numId w:val="1"/>
        </w:numPr>
        <w:tabs>
          <w:tab w:val="left" w:pos="2178"/>
        </w:tabs>
        <w:spacing w:before="22"/>
        <w:ind w:left="2178" w:hanging="359"/>
        <w:rPr>
          <w:sz w:val="24"/>
        </w:rPr>
      </w:pPr>
      <w:r>
        <w:rPr>
          <w:sz w:val="24"/>
        </w:rPr>
        <w:t>Monday,</w:t>
      </w:r>
      <w:r>
        <w:rPr>
          <w:spacing w:val="-4"/>
          <w:sz w:val="24"/>
        </w:rPr>
        <w:t xml:space="preserve"> </w:t>
      </w:r>
      <w:r>
        <w:rPr>
          <w:sz w:val="24"/>
        </w:rPr>
        <w:t>May</w:t>
      </w:r>
      <w:r>
        <w:rPr>
          <w:spacing w:val="-2"/>
          <w:sz w:val="24"/>
        </w:rPr>
        <w:t xml:space="preserve"> </w:t>
      </w:r>
      <w:r>
        <w:rPr>
          <w:sz w:val="24"/>
        </w:rPr>
        <w:t>6,</w:t>
      </w:r>
      <w:r>
        <w:rPr>
          <w:spacing w:val="-2"/>
          <w:sz w:val="24"/>
        </w:rPr>
        <w:t xml:space="preserve"> </w:t>
      </w:r>
      <w:r>
        <w:rPr>
          <w:sz w:val="24"/>
        </w:rPr>
        <w:t>Submit</w:t>
      </w:r>
      <w:r>
        <w:rPr>
          <w:spacing w:val="-1"/>
          <w:sz w:val="24"/>
        </w:rPr>
        <w:t xml:space="preserve"> </w:t>
      </w:r>
      <w:r>
        <w:rPr>
          <w:sz w:val="24"/>
        </w:rPr>
        <w:t>HRAC</w:t>
      </w:r>
      <w:r>
        <w:rPr>
          <w:spacing w:val="-2"/>
          <w:sz w:val="24"/>
        </w:rPr>
        <w:t xml:space="preserve"> Report</w:t>
      </w:r>
    </w:p>
    <w:p w14:paraId="2F4CD5B2" w14:textId="77777777" w:rsidR="00727783" w:rsidRDefault="002B6BBA">
      <w:pPr>
        <w:pStyle w:val="Heading1"/>
        <w:spacing w:before="159"/>
        <w:ind w:left="739"/>
        <w:rPr>
          <w:b w:val="0"/>
        </w:rPr>
      </w:pPr>
      <w:r>
        <w:t>Action</w:t>
      </w:r>
      <w:r>
        <w:rPr>
          <w:spacing w:val="-4"/>
        </w:rPr>
        <w:t xml:space="preserve"> </w:t>
      </w:r>
      <w:r>
        <w:t>Item</w:t>
      </w:r>
      <w:r>
        <w:rPr>
          <w:spacing w:val="-1"/>
        </w:rPr>
        <w:t xml:space="preserve"> </w:t>
      </w:r>
      <w:r>
        <w:t>Review</w:t>
      </w:r>
      <w:r>
        <w:rPr>
          <w:spacing w:val="-2"/>
        </w:rPr>
        <w:t xml:space="preserve"> </w:t>
      </w:r>
      <w:r>
        <w:t>–</w:t>
      </w:r>
      <w:r>
        <w:rPr>
          <w:spacing w:val="-2"/>
        </w:rPr>
        <w:t xml:space="preserve"> </w:t>
      </w:r>
      <w:r>
        <w:rPr>
          <w:b w:val="0"/>
          <w:spacing w:val="-5"/>
        </w:rPr>
        <w:t>N/A</w:t>
      </w:r>
    </w:p>
    <w:p w14:paraId="31AEEC73" w14:textId="77777777" w:rsidR="00727783" w:rsidRDefault="00727783">
      <w:pPr>
        <w:pStyle w:val="BodyText"/>
        <w:rPr>
          <w:sz w:val="26"/>
        </w:rPr>
      </w:pPr>
    </w:p>
    <w:p w14:paraId="1EB1C901" w14:textId="77777777" w:rsidR="00727783" w:rsidRDefault="00727783">
      <w:pPr>
        <w:pStyle w:val="BodyText"/>
        <w:rPr>
          <w:sz w:val="22"/>
        </w:rPr>
      </w:pPr>
    </w:p>
    <w:p w14:paraId="2578DAF2" w14:textId="77777777" w:rsidR="00727783" w:rsidRDefault="002B6BBA">
      <w:pPr>
        <w:ind w:left="739"/>
        <w:rPr>
          <w:sz w:val="24"/>
        </w:rPr>
      </w:pPr>
      <w:r>
        <w:rPr>
          <w:b/>
          <w:sz w:val="24"/>
        </w:rPr>
        <w:t>Wrap</w:t>
      </w:r>
      <w:r>
        <w:rPr>
          <w:b/>
          <w:spacing w:val="-2"/>
          <w:sz w:val="24"/>
        </w:rPr>
        <w:t xml:space="preserve"> </w:t>
      </w:r>
      <w:r>
        <w:rPr>
          <w:b/>
          <w:sz w:val="24"/>
        </w:rPr>
        <w:t>Up</w:t>
      </w:r>
      <w:r>
        <w:rPr>
          <w:sz w:val="24"/>
        </w:rPr>
        <w:t>/</w:t>
      </w:r>
      <w:r>
        <w:rPr>
          <w:b/>
          <w:sz w:val="24"/>
        </w:rPr>
        <w:t>Call</w:t>
      </w:r>
      <w:r>
        <w:rPr>
          <w:b/>
          <w:spacing w:val="-2"/>
          <w:sz w:val="24"/>
        </w:rPr>
        <w:t xml:space="preserve"> </w:t>
      </w:r>
      <w:r>
        <w:rPr>
          <w:b/>
          <w:sz w:val="24"/>
        </w:rPr>
        <w:t>to</w:t>
      </w:r>
      <w:r>
        <w:rPr>
          <w:b/>
          <w:spacing w:val="-2"/>
          <w:sz w:val="24"/>
        </w:rPr>
        <w:t xml:space="preserve"> </w:t>
      </w:r>
      <w:r>
        <w:rPr>
          <w:b/>
          <w:sz w:val="24"/>
        </w:rPr>
        <w:t>Motion</w:t>
      </w:r>
      <w:r>
        <w:rPr>
          <w:b/>
          <w:spacing w:val="-2"/>
          <w:sz w:val="24"/>
        </w:rPr>
        <w:t xml:space="preserve"> </w:t>
      </w:r>
      <w:r>
        <w:rPr>
          <w:b/>
          <w:sz w:val="24"/>
        </w:rPr>
        <w:t>to</w:t>
      </w:r>
      <w:r>
        <w:rPr>
          <w:b/>
          <w:spacing w:val="-1"/>
          <w:sz w:val="24"/>
        </w:rPr>
        <w:t xml:space="preserve"> </w:t>
      </w:r>
      <w:r>
        <w:rPr>
          <w:b/>
          <w:sz w:val="24"/>
        </w:rPr>
        <w:t>Adjourn:</w:t>
      </w:r>
      <w:r>
        <w:rPr>
          <w:b/>
          <w:spacing w:val="-3"/>
          <w:sz w:val="24"/>
        </w:rPr>
        <w:t xml:space="preserve"> </w:t>
      </w:r>
      <w:r>
        <w:rPr>
          <w:sz w:val="24"/>
        </w:rPr>
        <w:t>7:30</w:t>
      </w:r>
      <w:r>
        <w:rPr>
          <w:spacing w:val="-1"/>
          <w:sz w:val="24"/>
        </w:rPr>
        <w:t xml:space="preserve"> </w:t>
      </w:r>
      <w:r>
        <w:rPr>
          <w:spacing w:val="-4"/>
          <w:sz w:val="24"/>
        </w:rPr>
        <w:t>p.m.</w:t>
      </w:r>
    </w:p>
    <w:sectPr w:rsidR="00727783">
      <w:pgSz w:w="12240" w:h="15840"/>
      <w:pgMar w:top="1660" w:right="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578D"/>
    <w:multiLevelType w:val="hybridMultilevel"/>
    <w:tmpl w:val="10608036"/>
    <w:lvl w:ilvl="0" w:tplc="3B2C8352">
      <w:numFmt w:val="bullet"/>
      <w:lvlText w:val=""/>
      <w:lvlJc w:val="left"/>
      <w:pPr>
        <w:ind w:left="1460" w:hanging="360"/>
      </w:pPr>
      <w:rPr>
        <w:rFonts w:ascii="Symbol" w:eastAsia="Symbol" w:hAnsi="Symbol" w:cs="Symbol" w:hint="default"/>
        <w:b w:val="0"/>
        <w:bCs w:val="0"/>
        <w:i w:val="0"/>
        <w:iCs w:val="0"/>
        <w:spacing w:val="0"/>
        <w:w w:val="100"/>
        <w:sz w:val="24"/>
        <w:szCs w:val="24"/>
        <w:lang w:val="en-US" w:eastAsia="en-US" w:bidi="ar-SA"/>
      </w:rPr>
    </w:lvl>
    <w:lvl w:ilvl="1" w:tplc="57363C92">
      <w:numFmt w:val="bullet"/>
      <w:lvlText w:val="o"/>
      <w:lvlJc w:val="left"/>
      <w:pPr>
        <w:ind w:left="2180" w:hanging="360"/>
      </w:pPr>
      <w:rPr>
        <w:rFonts w:ascii="Courier New" w:eastAsia="Courier New" w:hAnsi="Courier New" w:cs="Courier New" w:hint="default"/>
        <w:b w:val="0"/>
        <w:bCs w:val="0"/>
        <w:i w:val="0"/>
        <w:iCs w:val="0"/>
        <w:spacing w:val="0"/>
        <w:w w:val="100"/>
        <w:sz w:val="24"/>
        <w:szCs w:val="24"/>
        <w:lang w:val="en-US" w:eastAsia="en-US" w:bidi="ar-SA"/>
      </w:rPr>
    </w:lvl>
    <w:lvl w:ilvl="2" w:tplc="FE883E78">
      <w:numFmt w:val="bullet"/>
      <w:lvlText w:val="•"/>
      <w:lvlJc w:val="left"/>
      <w:pPr>
        <w:ind w:left="3182" w:hanging="360"/>
      </w:pPr>
      <w:rPr>
        <w:rFonts w:hint="default"/>
        <w:lang w:val="en-US" w:eastAsia="en-US" w:bidi="ar-SA"/>
      </w:rPr>
    </w:lvl>
    <w:lvl w:ilvl="3" w:tplc="E51C03D2">
      <w:numFmt w:val="bullet"/>
      <w:lvlText w:val="•"/>
      <w:lvlJc w:val="left"/>
      <w:pPr>
        <w:ind w:left="4184" w:hanging="360"/>
      </w:pPr>
      <w:rPr>
        <w:rFonts w:hint="default"/>
        <w:lang w:val="en-US" w:eastAsia="en-US" w:bidi="ar-SA"/>
      </w:rPr>
    </w:lvl>
    <w:lvl w:ilvl="4" w:tplc="12825870">
      <w:numFmt w:val="bullet"/>
      <w:lvlText w:val="•"/>
      <w:lvlJc w:val="left"/>
      <w:pPr>
        <w:ind w:left="5186" w:hanging="360"/>
      </w:pPr>
      <w:rPr>
        <w:rFonts w:hint="default"/>
        <w:lang w:val="en-US" w:eastAsia="en-US" w:bidi="ar-SA"/>
      </w:rPr>
    </w:lvl>
    <w:lvl w:ilvl="5" w:tplc="4FA4B7C6">
      <w:numFmt w:val="bullet"/>
      <w:lvlText w:val="•"/>
      <w:lvlJc w:val="left"/>
      <w:pPr>
        <w:ind w:left="6188" w:hanging="360"/>
      </w:pPr>
      <w:rPr>
        <w:rFonts w:hint="default"/>
        <w:lang w:val="en-US" w:eastAsia="en-US" w:bidi="ar-SA"/>
      </w:rPr>
    </w:lvl>
    <w:lvl w:ilvl="6" w:tplc="ADEA8402">
      <w:numFmt w:val="bullet"/>
      <w:lvlText w:val="•"/>
      <w:lvlJc w:val="left"/>
      <w:pPr>
        <w:ind w:left="7191" w:hanging="360"/>
      </w:pPr>
      <w:rPr>
        <w:rFonts w:hint="default"/>
        <w:lang w:val="en-US" w:eastAsia="en-US" w:bidi="ar-SA"/>
      </w:rPr>
    </w:lvl>
    <w:lvl w:ilvl="7" w:tplc="BF9A10AC">
      <w:numFmt w:val="bullet"/>
      <w:lvlText w:val="•"/>
      <w:lvlJc w:val="left"/>
      <w:pPr>
        <w:ind w:left="8193" w:hanging="360"/>
      </w:pPr>
      <w:rPr>
        <w:rFonts w:hint="default"/>
        <w:lang w:val="en-US" w:eastAsia="en-US" w:bidi="ar-SA"/>
      </w:rPr>
    </w:lvl>
    <w:lvl w:ilvl="8" w:tplc="F10CF14A">
      <w:numFmt w:val="bullet"/>
      <w:lvlText w:val="•"/>
      <w:lvlJc w:val="left"/>
      <w:pPr>
        <w:ind w:left="9195" w:hanging="360"/>
      </w:pPr>
      <w:rPr>
        <w:rFonts w:hint="default"/>
        <w:lang w:val="en-US" w:eastAsia="en-US" w:bidi="ar-SA"/>
      </w:rPr>
    </w:lvl>
  </w:abstractNum>
  <w:num w:numId="1" w16cid:durableId="150971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27783"/>
    <w:rsid w:val="002B6BBA"/>
    <w:rsid w:val="0072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BC5F"/>
  <w15:docId w15:val="{F4B7D3ED-D758-41AE-9B52-75357FB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79" w:hanging="35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alhenson@yahoo.com</dc:creator>
  <dc:description/>
  <cp:lastModifiedBy>Davis, Stacey F</cp:lastModifiedBy>
  <cp:revision>2</cp:revision>
  <dcterms:created xsi:type="dcterms:W3CDTF">2024-01-04T18:53:00Z</dcterms:created>
  <dcterms:modified xsi:type="dcterms:W3CDTF">2024-01-04T18:54:00Z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Acrobat PDFMaker 23 for Word</vt:lpwstr>
  </property>
  <property fmtid="{D5CDD505-2E9C-101B-9397-08002B2CF9AE}" pid="4" name="LastSaved">
    <vt:filetime>2024-01-04T00:00:00Z</vt:filetime>
  </property>
  <property fmtid="{D5CDD505-2E9C-101B-9397-08002B2CF9AE}" pid="5" name="Producer">
    <vt:lpwstr>Adobe PDF Library 23.6.136</vt:lpwstr>
  </property>
  <property fmtid="{D5CDD505-2E9C-101B-9397-08002B2CF9AE}" pid="6" name="SourceModified">
    <vt:lpwstr>D:20231030132216</vt:lpwstr>
  </property>
</Properties>
</file>